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066"/>
        <w:tblW w:w="9802" w:type="dxa"/>
        <w:tblLook w:val="01E0" w:firstRow="1" w:lastRow="1" w:firstColumn="1" w:lastColumn="1" w:noHBand="0" w:noVBand="0"/>
      </w:tblPr>
      <w:tblGrid>
        <w:gridCol w:w="4901"/>
        <w:gridCol w:w="4901"/>
      </w:tblGrid>
      <w:tr w:rsidR="00872E0E" w:rsidTr="00872E0E">
        <w:trPr>
          <w:trHeight w:val="1249"/>
        </w:trPr>
        <w:tc>
          <w:tcPr>
            <w:tcW w:w="4901" w:type="dxa"/>
          </w:tcPr>
          <w:p w:rsidR="00872E0E" w:rsidRPr="009F1F9E" w:rsidRDefault="00872E0E" w:rsidP="00872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F9E">
              <w:rPr>
                <w:rFonts w:ascii="Times New Roman" w:hAnsi="Times New Roman" w:cs="Times New Roman"/>
                <w:b/>
              </w:rPr>
              <w:t>Согласовано:                                                      Пре</w:t>
            </w:r>
            <w:r w:rsidR="008D5FAC">
              <w:rPr>
                <w:rFonts w:ascii="Times New Roman" w:hAnsi="Times New Roman" w:cs="Times New Roman"/>
                <w:b/>
              </w:rPr>
              <w:t xml:space="preserve">дседатель Совета </w:t>
            </w:r>
            <w:r w:rsidRPr="009F1F9E">
              <w:rPr>
                <w:rFonts w:ascii="Times New Roman" w:hAnsi="Times New Roman" w:cs="Times New Roman"/>
                <w:b/>
              </w:rPr>
              <w:t>организации</w:t>
            </w:r>
          </w:p>
          <w:p w:rsidR="00872E0E" w:rsidRPr="009F1F9E" w:rsidRDefault="008D5FAC" w:rsidP="00872E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МБДОУ детский сад </w:t>
            </w:r>
          </w:p>
          <w:p w:rsidR="00872E0E" w:rsidRPr="009F1F9E" w:rsidRDefault="008D5FAC" w:rsidP="00872E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«Искорка» </w:t>
            </w:r>
          </w:p>
          <w:p w:rsidR="00872E0E" w:rsidRPr="009F1F9E" w:rsidRDefault="008D5FAC" w:rsidP="00872E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___________ </w:t>
            </w:r>
          </w:p>
          <w:p w:rsidR="00872E0E" w:rsidRPr="009F1F9E" w:rsidRDefault="009F1F9E" w:rsidP="00872E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«____» ________________ 20</w:t>
            </w:r>
            <w:r w:rsidR="008D5FAC"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="00872E0E" w:rsidRPr="009F1F9E">
              <w:rPr>
                <w:rFonts w:ascii="Times New Roman" w:hAnsi="Times New Roman" w:cs="Times New Roman"/>
                <w:b/>
              </w:rPr>
              <w:t>г.</w:t>
            </w:r>
          </w:p>
          <w:p w:rsidR="00872E0E" w:rsidRPr="009F1F9E" w:rsidRDefault="00872E0E" w:rsidP="00872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1" w:type="dxa"/>
          </w:tcPr>
          <w:p w:rsidR="00872E0E" w:rsidRPr="009F1F9E" w:rsidRDefault="00872E0E" w:rsidP="00872E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F1F9E">
              <w:rPr>
                <w:rFonts w:ascii="Times New Roman" w:hAnsi="Times New Roman" w:cs="Times New Roman"/>
                <w:b/>
              </w:rPr>
              <w:t xml:space="preserve">                </w:t>
            </w:r>
            <w:r w:rsidRPr="009F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1F9E">
              <w:rPr>
                <w:rFonts w:ascii="Times New Roman" w:hAnsi="Times New Roman" w:cs="Times New Roman"/>
                <w:b/>
              </w:rPr>
              <w:t>Утверждаю:</w:t>
            </w:r>
          </w:p>
          <w:p w:rsidR="00872E0E" w:rsidRPr="009F1F9E" w:rsidRDefault="008D5FAC" w:rsidP="00872E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Заведующий МБ</w:t>
            </w:r>
            <w:r w:rsidR="00872E0E" w:rsidRPr="009F1F9E">
              <w:rPr>
                <w:rFonts w:ascii="Times New Roman" w:hAnsi="Times New Roman" w:cs="Times New Roman"/>
                <w:b/>
              </w:rPr>
              <w:t xml:space="preserve">ДОУ </w:t>
            </w:r>
          </w:p>
          <w:p w:rsidR="00872E0E" w:rsidRPr="009F1F9E" w:rsidRDefault="00872E0E" w:rsidP="00872E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F1F9E">
              <w:rPr>
                <w:rFonts w:ascii="Times New Roman" w:hAnsi="Times New Roman" w:cs="Times New Roman"/>
                <w:b/>
              </w:rPr>
              <w:t xml:space="preserve"> </w:t>
            </w:r>
            <w:r w:rsidR="008D5FAC">
              <w:rPr>
                <w:rFonts w:ascii="Times New Roman" w:hAnsi="Times New Roman" w:cs="Times New Roman"/>
                <w:b/>
              </w:rPr>
              <w:t xml:space="preserve">                 детский сад  «Искор</w:t>
            </w:r>
            <w:r w:rsidR="009F1F9E">
              <w:rPr>
                <w:rFonts w:ascii="Times New Roman" w:hAnsi="Times New Roman" w:cs="Times New Roman"/>
                <w:b/>
              </w:rPr>
              <w:t>ка</w:t>
            </w:r>
            <w:r w:rsidRPr="009F1F9E">
              <w:rPr>
                <w:rFonts w:ascii="Times New Roman" w:hAnsi="Times New Roman" w:cs="Times New Roman"/>
                <w:b/>
              </w:rPr>
              <w:t>»</w:t>
            </w:r>
          </w:p>
          <w:p w:rsidR="00872E0E" w:rsidRPr="009F1F9E" w:rsidRDefault="00872E0E" w:rsidP="00872E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F1F9E">
              <w:rPr>
                <w:rFonts w:ascii="Times New Roman" w:hAnsi="Times New Roman" w:cs="Times New Roman"/>
                <w:b/>
              </w:rPr>
              <w:t xml:space="preserve">    </w:t>
            </w:r>
            <w:r w:rsidR="008D5FAC">
              <w:rPr>
                <w:rFonts w:ascii="Times New Roman" w:hAnsi="Times New Roman" w:cs="Times New Roman"/>
                <w:b/>
              </w:rPr>
              <w:t xml:space="preserve">     </w:t>
            </w:r>
          </w:p>
          <w:p w:rsidR="00872E0E" w:rsidRPr="009F1F9E" w:rsidRDefault="00872E0E" w:rsidP="00872E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F1F9E">
              <w:rPr>
                <w:rFonts w:ascii="Times New Roman" w:hAnsi="Times New Roman" w:cs="Times New Roman"/>
                <w:b/>
              </w:rPr>
              <w:t xml:space="preserve">              </w:t>
            </w:r>
            <w:r w:rsidR="008D5FAC">
              <w:rPr>
                <w:rFonts w:ascii="Times New Roman" w:hAnsi="Times New Roman" w:cs="Times New Roman"/>
                <w:b/>
              </w:rPr>
              <w:t xml:space="preserve">     ___________ Л.В. Барано</w:t>
            </w:r>
            <w:r w:rsidR="009F1F9E">
              <w:rPr>
                <w:rFonts w:ascii="Times New Roman" w:hAnsi="Times New Roman" w:cs="Times New Roman"/>
                <w:b/>
              </w:rPr>
              <w:t>ва</w:t>
            </w:r>
          </w:p>
          <w:p w:rsidR="00872E0E" w:rsidRPr="009F1F9E" w:rsidRDefault="00872E0E" w:rsidP="00872E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F1F9E">
              <w:rPr>
                <w:rFonts w:ascii="Times New Roman" w:hAnsi="Times New Roman" w:cs="Times New Roman"/>
                <w:b/>
              </w:rPr>
              <w:t xml:space="preserve">              </w:t>
            </w:r>
            <w:r w:rsidR="009F1F9E">
              <w:rPr>
                <w:rFonts w:ascii="Times New Roman" w:hAnsi="Times New Roman" w:cs="Times New Roman"/>
                <w:b/>
              </w:rPr>
              <w:t xml:space="preserve">    «____» ________________ 20</w:t>
            </w:r>
            <w:r w:rsidR="008D5FAC">
              <w:rPr>
                <w:rFonts w:ascii="Times New Roman" w:hAnsi="Times New Roman" w:cs="Times New Roman"/>
                <w:b/>
              </w:rPr>
              <w:t xml:space="preserve">14  </w:t>
            </w:r>
            <w:r w:rsidRPr="009F1F9E">
              <w:rPr>
                <w:rFonts w:ascii="Times New Roman" w:hAnsi="Times New Roman" w:cs="Times New Roman"/>
                <w:b/>
              </w:rPr>
              <w:t>г.</w:t>
            </w:r>
          </w:p>
          <w:p w:rsidR="004C11A7" w:rsidRPr="009F1F9E" w:rsidRDefault="004C11A7" w:rsidP="004C1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67ACC" w:rsidRDefault="00867ACC" w:rsidP="00872E0E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П</w:t>
      </w:r>
      <w:r w:rsidR="004C11A7">
        <w:rPr>
          <w:rStyle w:val="s1"/>
          <w:b/>
          <w:bCs/>
          <w:color w:val="000000"/>
          <w:sz w:val="28"/>
          <w:szCs w:val="28"/>
        </w:rPr>
        <w:t>оложение</w:t>
      </w:r>
    </w:p>
    <w:p w:rsidR="00867ACC" w:rsidRDefault="00867ACC" w:rsidP="00872E0E">
      <w:pPr>
        <w:pStyle w:val="p4"/>
        <w:shd w:val="clear" w:color="auto" w:fill="FFFFFF"/>
        <w:spacing w:before="0" w:beforeAutospacing="0" w:after="0" w:afterAutospacing="0"/>
        <w:ind w:left="517"/>
        <w:jc w:val="center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 xml:space="preserve">об организации работы по охране труда </w:t>
      </w:r>
      <w:proofErr w:type="gramStart"/>
      <w:r>
        <w:rPr>
          <w:rStyle w:val="s1"/>
          <w:b/>
          <w:bCs/>
          <w:color w:val="000000"/>
          <w:sz w:val="28"/>
          <w:szCs w:val="28"/>
        </w:rPr>
        <w:t>в</w:t>
      </w:r>
      <w:proofErr w:type="gramEnd"/>
    </w:p>
    <w:p w:rsidR="00867ACC" w:rsidRDefault="008D5FAC" w:rsidP="00872E0E">
      <w:pPr>
        <w:pStyle w:val="p5"/>
        <w:shd w:val="clear" w:color="auto" w:fill="FFFFFF"/>
        <w:spacing w:before="0" w:beforeAutospacing="0" w:after="0" w:afterAutospacing="0"/>
        <w:ind w:left="56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МБДОУ детский сад  «Искорка» </w:t>
      </w:r>
    </w:p>
    <w:p w:rsidR="00872E0E" w:rsidRDefault="00872E0E" w:rsidP="00872E0E">
      <w:pPr>
        <w:pStyle w:val="p5"/>
        <w:shd w:val="clear" w:color="auto" w:fill="FFFFFF"/>
        <w:spacing w:before="0" w:beforeAutospacing="0" w:after="0" w:afterAutospacing="0"/>
        <w:ind w:left="566"/>
        <w:jc w:val="center"/>
        <w:rPr>
          <w:color w:val="000000"/>
          <w:sz w:val="28"/>
          <w:szCs w:val="28"/>
        </w:rPr>
      </w:pPr>
    </w:p>
    <w:p w:rsidR="00867ACC" w:rsidRPr="002E61F4" w:rsidRDefault="00867ACC" w:rsidP="00872E0E">
      <w:pPr>
        <w:pStyle w:val="p6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2E61F4">
        <w:rPr>
          <w:rStyle w:val="s1"/>
          <w:b/>
          <w:bCs/>
          <w:color w:val="000000"/>
          <w:sz w:val="22"/>
          <w:szCs w:val="22"/>
        </w:rPr>
        <w:t>1. ОБЩИЕ ПОЛОЖЕНИЯ.</w:t>
      </w:r>
    </w:p>
    <w:p w:rsidR="00867ACC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color w:val="000000"/>
        </w:rPr>
      </w:pPr>
      <w:r>
        <w:rPr>
          <w:rStyle w:val="s2"/>
          <w:color w:val="000000"/>
        </w:rPr>
        <w:t>Настоящее «Положение» разработано на основании ст.37 Конституции РФ, раздела 2 «Социальное партнерство в сфере труда» и раздела 10 «Охрана труда» Трудового Кодекса Российской Федерации.</w:t>
      </w:r>
    </w:p>
    <w:p w:rsidR="002E61F4" w:rsidRDefault="00867ACC" w:rsidP="007C3AA8">
      <w:pPr>
        <w:pStyle w:val="p8"/>
        <w:shd w:val="clear" w:color="auto" w:fill="FFFFFF"/>
        <w:spacing w:before="0" w:beforeAutospacing="0" w:after="0" w:afterAutospacing="0"/>
        <w:ind w:right="73"/>
        <w:jc w:val="center"/>
        <w:rPr>
          <w:rStyle w:val="s1"/>
          <w:b/>
          <w:bCs/>
          <w:color w:val="000000"/>
          <w:sz w:val="22"/>
          <w:szCs w:val="22"/>
        </w:rPr>
      </w:pPr>
      <w:r w:rsidRPr="002E61F4">
        <w:rPr>
          <w:rStyle w:val="s1"/>
          <w:b/>
          <w:bCs/>
          <w:color w:val="000000"/>
          <w:sz w:val="22"/>
          <w:szCs w:val="22"/>
        </w:rPr>
        <w:t>2.ОБЩИЕ ПРИНЦИПЫ ОРГАНИЗАЦИИ РАБОТЫ</w:t>
      </w:r>
      <w:r w:rsidR="006A0FA6">
        <w:rPr>
          <w:rStyle w:val="s1"/>
          <w:b/>
          <w:bCs/>
          <w:color w:val="000000"/>
          <w:sz w:val="22"/>
          <w:szCs w:val="22"/>
        </w:rPr>
        <w:t xml:space="preserve"> </w:t>
      </w:r>
      <w:r w:rsidRPr="002E61F4">
        <w:rPr>
          <w:rStyle w:val="s1"/>
          <w:b/>
          <w:bCs/>
          <w:color w:val="000000"/>
          <w:sz w:val="22"/>
          <w:szCs w:val="22"/>
        </w:rPr>
        <w:t>ПО ОХРАНЕ ТРУДА.</w:t>
      </w:r>
    </w:p>
    <w:p w:rsidR="00867ACC" w:rsidRPr="00872E0E" w:rsidRDefault="00867ACC" w:rsidP="00872E0E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В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соответствии со ст.212 ТК РФ обязанности и ответственность по обеспечению безопасны</w:t>
      </w:r>
      <w:r w:rsidR="00872E0E">
        <w:rPr>
          <w:rStyle w:val="s2"/>
          <w:color w:val="000000"/>
        </w:rPr>
        <w:t>х условий и охраны труда в орга</w:t>
      </w:r>
      <w:r>
        <w:rPr>
          <w:rStyle w:val="s2"/>
          <w:color w:val="000000"/>
        </w:rPr>
        <w:t>низации возлагаются на работодателя.</w:t>
      </w:r>
    </w:p>
    <w:p w:rsidR="00867ACC" w:rsidRPr="00872E0E" w:rsidRDefault="00867ACC" w:rsidP="00872E0E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Для реализации мероприятий по охране труда осуще</w:t>
      </w:r>
      <w:r w:rsidR="00872E0E">
        <w:rPr>
          <w:rStyle w:val="s2"/>
          <w:color w:val="000000"/>
        </w:rPr>
        <w:t>ствляется распределение функцио</w:t>
      </w:r>
      <w:r>
        <w:rPr>
          <w:rStyle w:val="s2"/>
          <w:color w:val="000000"/>
        </w:rPr>
        <w:t>нальных обязанностей между руководителями структурных подразделений МБДОУ, а также утверждаются должностные обязанности в части охраны труда.</w:t>
      </w:r>
    </w:p>
    <w:p w:rsidR="00867ACC" w:rsidRDefault="00867ACC" w:rsidP="00872E0E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  <w:color w:val="000000"/>
        </w:rPr>
      </w:pPr>
      <w:r>
        <w:rPr>
          <w:rStyle w:val="s2"/>
          <w:color w:val="000000"/>
        </w:rPr>
        <w:t>В целях организации социального партнерства по охране труда работодателя и работников создается совместная комиссия по охране труда, в которую на паритетной основе входят представители администрации (3 человека), профессиональных союзов (2 человека) и уполномоченного по охране труда.</w:t>
      </w:r>
    </w:p>
    <w:p w:rsidR="00867ACC" w:rsidRPr="002E61F4" w:rsidRDefault="00867ACC" w:rsidP="00872E0E">
      <w:pPr>
        <w:pStyle w:val="p14"/>
        <w:shd w:val="clear" w:color="auto" w:fill="FFFFFF"/>
        <w:spacing w:before="0" w:beforeAutospacing="0" w:after="0" w:afterAutospacing="0"/>
        <w:ind w:right="73"/>
        <w:jc w:val="center"/>
        <w:rPr>
          <w:rStyle w:val="s1"/>
          <w:b/>
          <w:bCs/>
          <w:color w:val="000000"/>
          <w:sz w:val="22"/>
          <w:szCs w:val="22"/>
        </w:rPr>
      </w:pPr>
      <w:r w:rsidRPr="002E61F4">
        <w:rPr>
          <w:rStyle w:val="s1"/>
          <w:b/>
          <w:bCs/>
          <w:color w:val="000000"/>
          <w:sz w:val="22"/>
          <w:szCs w:val="22"/>
        </w:rPr>
        <w:t>3. ПЛАНИРОВАНИЕ РАБОТЫ ПО ОХРАНЕ ТРУДА В М</w:t>
      </w:r>
      <w:r w:rsidR="006A0FA6">
        <w:rPr>
          <w:rStyle w:val="s1"/>
          <w:b/>
          <w:bCs/>
          <w:color w:val="000000"/>
          <w:sz w:val="22"/>
          <w:szCs w:val="22"/>
        </w:rPr>
        <w:t>К</w:t>
      </w:r>
      <w:r w:rsidRPr="002E61F4">
        <w:rPr>
          <w:rStyle w:val="s1"/>
          <w:b/>
          <w:bCs/>
          <w:color w:val="000000"/>
          <w:sz w:val="22"/>
          <w:szCs w:val="22"/>
        </w:rPr>
        <w:t>ДОУ.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Планирование работы по охране труда - это определение целей и задач на год.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Годовой план - включает в себя часть комплексного плана, коллективного договора (соглашения по охране труда).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Комплексный план улучшения условий охраны труда состоит из следующих разделов:</w:t>
      </w:r>
    </w:p>
    <w:p w:rsidR="00867ACC" w:rsidRPr="006A0FA6" w:rsidRDefault="006A0FA6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</w:rPr>
        <w:t xml:space="preserve">* </w:t>
      </w:r>
      <w:r w:rsidR="00867ACC">
        <w:rPr>
          <w:rStyle w:val="s2"/>
          <w:color w:val="000000"/>
        </w:rPr>
        <w:t>приведение состояния условий труда на рабочих местах в соответствие с нормами и</w:t>
      </w:r>
      <w:r>
        <w:rPr>
          <w:rStyle w:val="s2"/>
          <w:color w:val="000000"/>
        </w:rPr>
        <w:t xml:space="preserve"> </w:t>
      </w:r>
      <w:r w:rsidR="00867ACC">
        <w:rPr>
          <w:rStyle w:val="s2"/>
          <w:color w:val="000000"/>
        </w:rPr>
        <w:t>требованиями охраны труда;</w:t>
      </w:r>
    </w:p>
    <w:p w:rsidR="00867ACC" w:rsidRPr="006A0FA6" w:rsidRDefault="006A0FA6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</w:rPr>
        <w:t xml:space="preserve">* </w:t>
      </w:r>
      <w:r w:rsidR="00867ACC">
        <w:rPr>
          <w:rStyle w:val="s2"/>
          <w:color w:val="000000"/>
        </w:rPr>
        <w:t>реконструкция, капитальный ремонт зданий и сооружений, находящихся в технически</w:t>
      </w:r>
      <w:r>
        <w:rPr>
          <w:rStyle w:val="s2"/>
          <w:color w:val="000000"/>
        </w:rPr>
        <w:t xml:space="preserve"> </w:t>
      </w:r>
      <w:r w:rsidR="00867ACC">
        <w:rPr>
          <w:rStyle w:val="s2"/>
          <w:color w:val="000000"/>
        </w:rPr>
        <w:t>неудовлетворительном состоянии.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Разработке плана предшествует анализ состояния условий и охраны труда и аттестация рабочих мест. Разработку плана возглавляет руководитель. Проект рассматривается представительным органом работников, утверждается руководителем и объявляется приказом.</w:t>
      </w:r>
    </w:p>
    <w:p w:rsidR="00867ACC" w:rsidRDefault="00867ACC" w:rsidP="007C3AA8">
      <w:pPr>
        <w:pStyle w:val="p21"/>
        <w:shd w:val="clear" w:color="auto" w:fill="FFFFFF"/>
        <w:spacing w:before="0" w:beforeAutospacing="0" w:after="0" w:afterAutospacing="0"/>
        <w:ind w:right="160"/>
        <w:jc w:val="center"/>
        <w:rPr>
          <w:rStyle w:val="s1"/>
          <w:b/>
          <w:bCs/>
          <w:color w:val="000000"/>
          <w:sz w:val="22"/>
          <w:szCs w:val="22"/>
        </w:rPr>
      </w:pPr>
      <w:r w:rsidRPr="002E61F4">
        <w:rPr>
          <w:rStyle w:val="s1"/>
          <w:b/>
          <w:bCs/>
          <w:color w:val="000000"/>
          <w:sz w:val="22"/>
          <w:szCs w:val="22"/>
        </w:rPr>
        <w:t>4.ОРГАНИЗАЦИЯ ОБУЧЕНИЯ И ПРОВЕРКИ ЗНАНИЙ ПО ОХРАНЕ ТРУДА.</w:t>
      </w:r>
    </w:p>
    <w:p w:rsidR="00867ACC" w:rsidRDefault="00867ACC" w:rsidP="002E61F4">
      <w:pPr>
        <w:pStyle w:val="p22"/>
        <w:shd w:val="clear" w:color="auto" w:fill="FFFFFF"/>
        <w:spacing w:before="0" w:beforeAutospacing="0" w:after="0" w:afterAutospacing="0"/>
        <w:ind w:left="690"/>
        <w:jc w:val="both"/>
        <w:rPr>
          <w:color w:val="000000"/>
        </w:rPr>
      </w:pPr>
      <w:r>
        <w:rPr>
          <w:rStyle w:val="s2"/>
          <w:color w:val="000000"/>
        </w:rPr>
        <w:t>Обучению по охране труда и проверке знаний требований охраны труда подлежат:</w:t>
      </w:r>
    </w:p>
    <w:p w:rsidR="00867ACC" w:rsidRDefault="006A0FA6" w:rsidP="002E61F4">
      <w:pPr>
        <w:pStyle w:val="p23"/>
        <w:shd w:val="clear" w:color="auto" w:fill="FFFFFF"/>
        <w:spacing w:before="0" w:beforeAutospacing="0" w:after="0" w:afterAutospacing="0"/>
        <w:ind w:left="148" w:hanging="114"/>
        <w:jc w:val="both"/>
        <w:rPr>
          <w:color w:val="000000"/>
        </w:rPr>
      </w:pPr>
      <w:r>
        <w:rPr>
          <w:rStyle w:val="s3"/>
          <w:color w:val="000000"/>
        </w:rPr>
        <w:t xml:space="preserve">* </w:t>
      </w:r>
      <w:r w:rsidR="00867ACC">
        <w:rPr>
          <w:rStyle w:val="s2"/>
          <w:color w:val="000000"/>
        </w:rPr>
        <w:t>все работники организации, занятые производственной деятельностью – ежегодно;</w:t>
      </w:r>
    </w:p>
    <w:p w:rsidR="00867ACC" w:rsidRDefault="00867ACC" w:rsidP="002E61F4">
      <w:pPr>
        <w:pStyle w:val="p24"/>
        <w:shd w:val="clear" w:color="auto" w:fill="FFFFFF"/>
        <w:spacing w:before="0" w:beforeAutospacing="0" w:after="0" w:afterAutospacing="0"/>
        <w:ind w:left="33"/>
        <w:jc w:val="both"/>
        <w:rPr>
          <w:color w:val="000000"/>
        </w:rPr>
      </w:pPr>
      <w:r>
        <w:rPr>
          <w:rStyle w:val="s2"/>
          <w:color w:val="000000"/>
        </w:rPr>
        <w:t>- руководитель организации – 1 раз в три года</w:t>
      </w:r>
      <w:proofErr w:type="gramStart"/>
      <w:r>
        <w:rPr>
          <w:rStyle w:val="s2"/>
          <w:color w:val="000000"/>
        </w:rPr>
        <w:t xml:space="preserve"> ;</w:t>
      </w:r>
      <w:proofErr w:type="gramEnd"/>
    </w:p>
    <w:p w:rsidR="00867ACC" w:rsidRDefault="006A0FA6" w:rsidP="002E61F4">
      <w:pPr>
        <w:pStyle w:val="p25"/>
        <w:shd w:val="clear" w:color="auto" w:fill="FFFFFF"/>
        <w:spacing w:before="0" w:beforeAutospacing="0" w:after="0" w:afterAutospacing="0"/>
        <w:ind w:left="33"/>
        <w:jc w:val="both"/>
        <w:rPr>
          <w:color w:val="000000"/>
        </w:rPr>
      </w:pPr>
      <w:r>
        <w:rPr>
          <w:rStyle w:val="s3"/>
          <w:color w:val="000000"/>
        </w:rPr>
        <w:t xml:space="preserve">* </w:t>
      </w:r>
      <w:r w:rsidR="00867ACC">
        <w:rPr>
          <w:rStyle w:val="s2"/>
          <w:color w:val="000000"/>
        </w:rPr>
        <w:t>члены комиссии по охране труда - ежегодно;</w:t>
      </w:r>
    </w:p>
    <w:p w:rsidR="00867ACC" w:rsidRDefault="00867ACC" w:rsidP="002E61F4">
      <w:pPr>
        <w:pStyle w:val="p19"/>
        <w:shd w:val="clear" w:color="auto" w:fill="FFFFFF"/>
        <w:spacing w:before="0" w:beforeAutospacing="0" w:after="0" w:afterAutospacing="0"/>
        <w:ind w:left="148" w:right="461" w:hanging="114"/>
        <w:jc w:val="both"/>
        <w:rPr>
          <w:color w:val="000000"/>
        </w:rPr>
      </w:pPr>
      <w:r>
        <w:rPr>
          <w:rStyle w:val="s3"/>
          <w:color w:val="000000"/>
        </w:rPr>
        <w:t>*</w:t>
      </w:r>
      <w:r w:rsidR="006A0FA6">
        <w:rPr>
          <w:rStyle w:val="s3"/>
          <w:color w:val="000000"/>
        </w:rPr>
        <w:t xml:space="preserve"> </w:t>
      </w:r>
      <w:r>
        <w:rPr>
          <w:rStyle w:val="s2"/>
          <w:color w:val="000000"/>
        </w:rPr>
        <w:t>уполномоченное лицо по охране труда от профсоюза – 1 раз в три года.</w:t>
      </w:r>
    </w:p>
    <w:p w:rsidR="00867ACC" w:rsidRDefault="00867ACC" w:rsidP="002E61F4">
      <w:pPr>
        <w:pStyle w:val="p26"/>
        <w:shd w:val="clear" w:color="auto" w:fill="FFFFFF"/>
        <w:spacing w:before="0" w:beforeAutospacing="0" w:after="0" w:afterAutospacing="0"/>
        <w:ind w:left="29" w:firstLine="661"/>
        <w:jc w:val="both"/>
        <w:rPr>
          <w:rStyle w:val="s2"/>
          <w:color w:val="000000"/>
        </w:rPr>
      </w:pPr>
      <w:r>
        <w:rPr>
          <w:rStyle w:val="s2"/>
          <w:color w:val="000000"/>
        </w:rPr>
        <w:t>Организация обучения: ответственность за организацию обучения возлагается на руководителя ДОУ. Вновь поступившие в организацию, должны пройти вводный инструктаж, и первичный инструктаж на рабочем месте.</w:t>
      </w:r>
    </w:p>
    <w:p w:rsidR="00867ACC" w:rsidRPr="006A0FA6" w:rsidRDefault="00867ACC" w:rsidP="002E61F4">
      <w:pPr>
        <w:pStyle w:val="p27"/>
        <w:shd w:val="clear" w:color="auto" w:fill="FFFFFF"/>
        <w:spacing w:before="0" w:beforeAutospacing="0" w:after="0" w:afterAutospacing="0"/>
        <w:ind w:left="681"/>
        <w:jc w:val="center"/>
        <w:rPr>
          <w:color w:val="000000"/>
          <w:sz w:val="22"/>
          <w:szCs w:val="22"/>
        </w:rPr>
      </w:pPr>
      <w:r w:rsidRPr="006A0FA6">
        <w:rPr>
          <w:rStyle w:val="s1"/>
          <w:bCs/>
          <w:color w:val="000000"/>
          <w:sz w:val="22"/>
          <w:szCs w:val="22"/>
        </w:rPr>
        <w:t>ВИДЫ ИНСТРУКТАЖЕЙ РАБОТНИКОВ ПО ОХРАНЕ ТРУДА.</w:t>
      </w:r>
    </w:p>
    <w:p w:rsidR="00867ACC" w:rsidRPr="006A0FA6" w:rsidRDefault="00867ACC" w:rsidP="002E61F4">
      <w:pPr>
        <w:pStyle w:val="p27"/>
        <w:shd w:val="clear" w:color="auto" w:fill="FFFFFF"/>
        <w:spacing w:before="0" w:beforeAutospacing="0" w:after="0" w:afterAutospacing="0"/>
        <w:ind w:left="681"/>
        <w:jc w:val="center"/>
        <w:rPr>
          <w:rStyle w:val="s1"/>
          <w:bCs/>
          <w:color w:val="000000"/>
          <w:sz w:val="22"/>
          <w:szCs w:val="22"/>
        </w:rPr>
      </w:pPr>
      <w:r w:rsidRPr="006A0FA6">
        <w:rPr>
          <w:rStyle w:val="s1"/>
          <w:bCs/>
          <w:color w:val="000000"/>
          <w:sz w:val="22"/>
          <w:szCs w:val="22"/>
        </w:rPr>
        <w:t>ПОРЯДОК ИХ ПРОВЕДЕНИЯ И ОФОРМЛЕНИЯ.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Все виды инструктажей следует считать элементами учебы. При инструктаже особое внимание надо уделять работникам со стажем до 1 года.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 xml:space="preserve">По характеру и времени проведения инструктажи подразделяют </w:t>
      </w:r>
      <w:proofErr w:type="gramStart"/>
      <w:r>
        <w:rPr>
          <w:rStyle w:val="s2"/>
          <w:color w:val="000000"/>
        </w:rPr>
        <w:t>на</w:t>
      </w:r>
      <w:proofErr w:type="gramEnd"/>
      <w:r>
        <w:rPr>
          <w:rStyle w:val="s2"/>
          <w:color w:val="000000"/>
        </w:rPr>
        <w:t>:</w:t>
      </w:r>
    </w:p>
    <w:p w:rsidR="00867ACC" w:rsidRPr="006A0FA6" w:rsidRDefault="006A0FA6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</w:rPr>
        <w:lastRenderedPageBreak/>
        <w:t xml:space="preserve">1. </w:t>
      </w:r>
      <w:r w:rsidR="00867ACC">
        <w:rPr>
          <w:rStyle w:val="s2"/>
          <w:color w:val="000000"/>
        </w:rPr>
        <w:t>вводный;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 w:rsidRPr="006A0FA6">
        <w:rPr>
          <w:rStyle w:val="s2"/>
        </w:rPr>
        <w:t>2.</w:t>
      </w:r>
      <w:r w:rsidR="006A0FA6">
        <w:rPr>
          <w:rStyle w:val="s2"/>
        </w:rPr>
        <w:t xml:space="preserve"> </w:t>
      </w:r>
      <w:proofErr w:type="gramStart"/>
      <w:r>
        <w:rPr>
          <w:rStyle w:val="s2"/>
          <w:color w:val="000000"/>
        </w:rPr>
        <w:t>первичный</w:t>
      </w:r>
      <w:proofErr w:type="gramEnd"/>
      <w:r>
        <w:rPr>
          <w:rStyle w:val="s2"/>
          <w:color w:val="000000"/>
        </w:rPr>
        <w:t xml:space="preserve"> на рабочем месте;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 w:rsidRPr="006A0FA6">
        <w:rPr>
          <w:rStyle w:val="s2"/>
        </w:rPr>
        <w:t>3.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повторный – 1 раз в полугодии;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 w:rsidRPr="006A0FA6">
        <w:rPr>
          <w:rStyle w:val="s2"/>
        </w:rPr>
        <w:t>4.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внеплановый;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 w:rsidRPr="006A0FA6">
        <w:rPr>
          <w:rStyle w:val="s2"/>
        </w:rPr>
        <w:t>5.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целевой.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Вводный инструктаж и первичный на рабочем месте проводятся по утвержденным программам.</w:t>
      </w:r>
    </w:p>
    <w:p w:rsidR="00867ACC" w:rsidRDefault="00867ACC" w:rsidP="007C3AA8">
      <w:pPr>
        <w:pStyle w:val="p33"/>
        <w:shd w:val="clear" w:color="auto" w:fill="FFFFFF"/>
        <w:spacing w:before="0" w:beforeAutospacing="0" w:after="0" w:afterAutospacing="0"/>
        <w:ind w:left="2222" w:right="1381" w:hanging="360"/>
        <w:jc w:val="center"/>
        <w:rPr>
          <w:rStyle w:val="s1"/>
          <w:b/>
          <w:bCs/>
          <w:color w:val="000000"/>
          <w:sz w:val="22"/>
          <w:szCs w:val="22"/>
        </w:rPr>
      </w:pPr>
      <w:r w:rsidRPr="002E61F4">
        <w:rPr>
          <w:rStyle w:val="s1"/>
          <w:b/>
          <w:bCs/>
          <w:color w:val="000000"/>
          <w:sz w:val="22"/>
          <w:szCs w:val="22"/>
        </w:rPr>
        <w:t>5. ПОДГОТОВКА И ОФОРМЛЕНИЕ НОРМАТИВНЫХ</w:t>
      </w:r>
      <w:r w:rsidR="006A0FA6">
        <w:rPr>
          <w:rStyle w:val="s1"/>
          <w:b/>
          <w:bCs/>
          <w:color w:val="000000"/>
          <w:sz w:val="22"/>
          <w:szCs w:val="22"/>
        </w:rPr>
        <w:t xml:space="preserve"> </w:t>
      </w:r>
      <w:r w:rsidRPr="002E61F4">
        <w:rPr>
          <w:rStyle w:val="s1"/>
          <w:b/>
          <w:bCs/>
          <w:color w:val="000000"/>
          <w:sz w:val="22"/>
          <w:szCs w:val="22"/>
        </w:rPr>
        <w:t>ПРАВОВЫХ АКТОВ ПО ОХРАНЕ ТРУДА.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При разработке нормативных правовых актов по охран</w:t>
      </w:r>
      <w:r w:rsidR="006A0FA6">
        <w:rPr>
          <w:rStyle w:val="s2"/>
          <w:color w:val="000000"/>
        </w:rPr>
        <w:t>е труда следует руководствовать</w:t>
      </w:r>
      <w:r>
        <w:rPr>
          <w:rStyle w:val="s2"/>
          <w:color w:val="000000"/>
        </w:rPr>
        <w:t>ся Постановлением Минтруда России от 17.12.02г. № 80 «О</w:t>
      </w:r>
      <w:r w:rsidR="006A0FA6">
        <w:rPr>
          <w:rStyle w:val="s2"/>
          <w:color w:val="000000"/>
        </w:rPr>
        <w:t>б утверждении методических реко</w:t>
      </w:r>
      <w:r>
        <w:rPr>
          <w:rStyle w:val="s2"/>
          <w:color w:val="000000"/>
        </w:rPr>
        <w:t>мендаций по разработке государственных нормативных требований охраны».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В соответствии с постановлением Правительства Российской Федерации от 23 мая 2000г. № 399 «Об нормативных правовых актах, содержащих госу</w:t>
      </w:r>
      <w:r w:rsidR="006A0FA6">
        <w:rPr>
          <w:rStyle w:val="s2"/>
          <w:color w:val="000000"/>
        </w:rPr>
        <w:t>дарственные нормативные требова</w:t>
      </w:r>
      <w:r>
        <w:rPr>
          <w:rStyle w:val="s2"/>
          <w:color w:val="000000"/>
        </w:rPr>
        <w:t>ния охраны труда» система нормативных правовых актов, с</w:t>
      </w:r>
      <w:r w:rsidR="006A0FA6">
        <w:rPr>
          <w:rStyle w:val="s2"/>
          <w:color w:val="000000"/>
        </w:rPr>
        <w:t>одержащих государственные норма</w:t>
      </w:r>
      <w:r>
        <w:rPr>
          <w:rStyle w:val="s2"/>
          <w:color w:val="000000"/>
        </w:rPr>
        <w:t xml:space="preserve">тивные требования охраны труда, состоит </w:t>
      </w:r>
      <w:proofErr w:type="gramStart"/>
      <w:r>
        <w:rPr>
          <w:rStyle w:val="s2"/>
          <w:color w:val="000000"/>
        </w:rPr>
        <w:t>из</w:t>
      </w:r>
      <w:proofErr w:type="gramEnd"/>
      <w:r>
        <w:rPr>
          <w:rStyle w:val="s2"/>
          <w:color w:val="000000"/>
        </w:rPr>
        <w:t>: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-типовых инструкций по охране труда;</w:t>
      </w:r>
    </w:p>
    <w:p w:rsidR="00867ACC" w:rsidRPr="006A0FA6" w:rsidRDefault="006A0FA6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</w:rPr>
        <w:t xml:space="preserve">* </w:t>
      </w:r>
      <w:r w:rsidR="00867ACC">
        <w:rPr>
          <w:rStyle w:val="s2"/>
          <w:color w:val="000000"/>
        </w:rPr>
        <w:t>санитарных норм и правил;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 w:rsidRPr="006A0FA6">
        <w:rPr>
          <w:rStyle w:val="s2"/>
        </w:rPr>
        <w:t>*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правил и инструкций по безопасным методам работы;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 w:rsidRPr="006A0FA6">
        <w:rPr>
          <w:rStyle w:val="s2"/>
        </w:rPr>
        <w:t>*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правил устройства и безопасной эксплуатации оборудования;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 w:rsidRPr="006A0FA6">
        <w:rPr>
          <w:rStyle w:val="s2"/>
        </w:rPr>
        <w:t>*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гигиенических нормативов;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 w:rsidRPr="006A0FA6">
        <w:rPr>
          <w:rStyle w:val="s2"/>
        </w:rPr>
        <w:t>*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государственных стандартов безопасности труда.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Нормативные документы разрабатываются, сог</w:t>
      </w:r>
      <w:r w:rsidR="006A0FA6">
        <w:rPr>
          <w:rStyle w:val="s2"/>
          <w:color w:val="000000"/>
        </w:rPr>
        <w:t xml:space="preserve">ласовываются с </w:t>
      </w:r>
      <w:r w:rsidR="008D5FAC">
        <w:rPr>
          <w:rStyle w:val="s2"/>
          <w:color w:val="000000"/>
        </w:rPr>
        <w:t>советом коллектива</w:t>
      </w:r>
      <w:r>
        <w:rPr>
          <w:rStyle w:val="s2"/>
          <w:color w:val="000000"/>
        </w:rPr>
        <w:t>, утверждаются и вводятся в действие приказом руководителя М</w:t>
      </w:r>
      <w:r w:rsidR="008D5FAC">
        <w:rPr>
          <w:rStyle w:val="s2"/>
          <w:color w:val="000000"/>
        </w:rPr>
        <w:t>Б</w:t>
      </w:r>
      <w:r>
        <w:rPr>
          <w:rStyle w:val="s2"/>
          <w:color w:val="000000"/>
        </w:rPr>
        <w:t>ДОУ.</w:t>
      </w:r>
    </w:p>
    <w:p w:rsidR="00867ACC" w:rsidRDefault="00867ACC" w:rsidP="002E61F4">
      <w:pPr>
        <w:pStyle w:val="p37"/>
        <w:shd w:val="clear" w:color="auto" w:fill="FFFFFF"/>
        <w:spacing w:before="274" w:beforeAutospacing="0" w:after="0" w:afterAutospacing="0"/>
        <w:ind w:left="2212" w:right="1842" w:hanging="360"/>
        <w:jc w:val="center"/>
        <w:rPr>
          <w:rStyle w:val="s1"/>
          <w:b/>
          <w:bCs/>
          <w:color w:val="000000"/>
          <w:sz w:val="22"/>
          <w:szCs w:val="22"/>
        </w:rPr>
      </w:pPr>
      <w:r w:rsidRPr="002E61F4">
        <w:rPr>
          <w:rStyle w:val="s1"/>
          <w:b/>
          <w:bCs/>
          <w:color w:val="000000"/>
          <w:sz w:val="22"/>
          <w:szCs w:val="22"/>
        </w:rPr>
        <w:t>6. РАЗРАБОТКА И УТВЕРЖДЕНИЕ ТИПОВЫХ</w:t>
      </w:r>
      <w:r w:rsidR="006A0FA6">
        <w:rPr>
          <w:rStyle w:val="s1"/>
          <w:b/>
          <w:bCs/>
          <w:color w:val="000000"/>
          <w:sz w:val="22"/>
          <w:szCs w:val="22"/>
        </w:rPr>
        <w:t xml:space="preserve"> </w:t>
      </w:r>
      <w:r w:rsidRPr="002E61F4">
        <w:rPr>
          <w:rStyle w:val="s1"/>
          <w:b/>
          <w:bCs/>
          <w:color w:val="000000"/>
          <w:sz w:val="22"/>
          <w:szCs w:val="22"/>
        </w:rPr>
        <w:t>ИНСТРУКЦИЙ ПО ОХРАНЕ ТРУДА.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В типовую инструкцию по охране труда включаются разделы:</w:t>
      </w:r>
    </w:p>
    <w:p w:rsidR="00867ACC" w:rsidRPr="006A0FA6" w:rsidRDefault="006A0FA6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</w:rPr>
        <w:t xml:space="preserve">1. </w:t>
      </w:r>
      <w:r w:rsidR="00867ACC">
        <w:rPr>
          <w:rStyle w:val="s2"/>
          <w:color w:val="000000"/>
        </w:rPr>
        <w:t>Общие требования безопасности.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 w:rsidRPr="006A0FA6">
        <w:rPr>
          <w:rStyle w:val="s2"/>
        </w:rPr>
        <w:t>2.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Требования безопасности перед началом работы.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 w:rsidRPr="006A0FA6">
        <w:rPr>
          <w:rStyle w:val="s2"/>
        </w:rPr>
        <w:t>3.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Требования безопасности во время работы.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 w:rsidRPr="006A0FA6">
        <w:rPr>
          <w:rStyle w:val="s2"/>
        </w:rPr>
        <w:t>4.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Требования безопасности в аварийных ситуациях.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 w:rsidRPr="006A0FA6">
        <w:rPr>
          <w:rStyle w:val="s2"/>
        </w:rPr>
        <w:t>5.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Требования безопасности по окончании работы.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Инструкции по охране труда для работников разрабатываются как для отдельных профессий, так и на отдельные виды работ.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Инструкция по охране труда для работников должна содержать те же разделы, что и типовая инструкция.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Инструкции должны пересматриваться не реже одного раза в 5 лет.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 xml:space="preserve">Руководитель организации осуществляет </w:t>
      </w:r>
      <w:proofErr w:type="gramStart"/>
      <w:r>
        <w:rPr>
          <w:rStyle w:val="s2"/>
          <w:color w:val="000000"/>
        </w:rPr>
        <w:t>контроль за</w:t>
      </w:r>
      <w:proofErr w:type="gramEnd"/>
      <w:r>
        <w:rPr>
          <w:rStyle w:val="s2"/>
          <w:color w:val="000000"/>
        </w:rPr>
        <w:t xml:space="preserve"> своевременной разработ</w:t>
      </w:r>
      <w:r w:rsidR="006A0FA6">
        <w:rPr>
          <w:rStyle w:val="s2"/>
          <w:color w:val="000000"/>
        </w:rPr>
        <w:t>к</w:t>
      </w:r>
      <w:r>
        <w:rPr>
          <w:rStyle w:val="s2"/>
          <w:color w:val="000000"/>
        </w:rPr>
        <w:t>ой, проверкой, пересмотром и утверждением инструкций по охране труда для работников, оказывает методическую помощь разработчикам.</w:t>
      </w:r>
    </w:p>
    <w:p w:rsidR="00867ACC" w:rsidRPr="006A0FA6" w:rsidRDefault="00867ACC" w:rsidP="006A0FA6">
      <w:pPr>
        <w:pStyle w:val="p7"/>
        <w:shd w:val="clear" w:color="auto" w:fill="FFFFFF"/>
        <w:spacing w:before="0" w:beforeAutospacing="0" w:after="0" w:afterAutospacing="0"/>
        <w:ind w:left="33" w:firstLine="652"/>
        <w:jc w:val="both"/>
        <w:rPr>
          <w:rStyle w:val="s2"/>
        </w:rPr>
      </w:pPr>
      <w:r>
        <w:rPr>
          <w:rStyle w:val="s2"/>
          <w:color w:val="000000"/>
        </w:rPr>
        <w:t>У руководителя структурного подразделения организации должен храниться комплект действующих в подразделении инструкций.</w:t>
      </w:r>
    </w:p>
    <w:p w:rsidR="00867ACC" w:rsidRDefault="00867ACC" w:rsidP="002E61F4">
      <w:pPr>
        <w:pStyle w:val="p45"/>
        <w:shd w:val="clear" w:color="auto" w:fill="FFFFFF"/>
        <w:spacing w:before="0" w:beforeAutospacing="0" w:after="0" w:afterAutospacing="0"/>
        <w:ind w:left="13" w:firstLine="652"/>
        <w:jc w:val="both"/>
        <w:rPr>
          <w:rStyle w:val="s2"/>
          <w:color w:val="000000"/>
        </w:rPr>
      </w:pPr>
      <w:r>
        <w:rPr>
          <w:rStyle w:val="s2"/>
          <w:color w:val="000000"/>
        </w:rPr>
        <w:t>Инструкции по охране труда для работников выдаются им на руки (под роспись в журнале выдачи инструкций), и изучаются при первичном инструктаже, вывешены на рабочих местах.</w:t>
      </w:r>
    </w:p>
    <w:p w:rsidR="008D5FAC" w:rsidRDefault="008D5FAC" w:rsidP="008D5FAC">
      <w:pPr>
        <w:pStyle w:val="p4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67ACC" w:rsidRDefault="00867ACC" w:rsidP="004C11A7">
      <w:pPr>
        <w:pStyle w:val="p46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2"/>
          <w:szCs w:val="22"/>
        </w:rPr>
      </w:pPr>
      <w:r w:rsidRPr="002E61F4">
        <w:rPr>
          <w:rStyle w:val="s1"/>
          <w:b/>
          <w:bCs/>
          <w:color w:val="000000"/>
          <w:sz w:val="22"/>
          <w:szCs w:val="22"/>
        </w:rPr>
        <w:t>7. ОРГАНИЗАЦИЯ ПРЕДВАРИТЕЛЬНЫХ И ПЕРИОДИЧЕСКИХ</w:t>
      </w:r>
      <w:r w:rsidR="006A0FA6">
        <w:rPr>
          <w:rStyle w:val="s1"/>
          <w:b/>
          <w:bCs/>
          <w:color w:val="000000"/>
          <w:sz w:val="22"/>
          <w:szCs w:val="22"/>
        </w:rPr>
        <w:t xml:space="preserve"> </w:t>
      </w:r>
      <w:r w:rsidRPr="002E61F4">
        <w:rPr>
          <w:rStyle w:val="s1"/>
          <w:b/>
          <w:bCs/>
          <w:color w:val="000000"/>
          <w:sz w:val="22"/>
          <w:szCs w:val="22"/>
        </w:rPr>
        <w:t xml:space="preserve">МЕДИЦИНСКИХ </w:t>
      </w:r>
      <w:r w:rsidR="004C11A7">
        <w:rPr>
          <w:rStyle w:val="s1"/>
          <w:b/>
          <w:bCs/>
          <w:color w:val="000000"/>
          <w:sz w:val="22"/>
          <w:szCs w:val="22"/>
        </w:rPr>
        <w:t xml:space="preserve">         </w:t>
      </w:r>
      <w:r w:rsidRPr="002E61F4">
        <w:rPr>
          <w:rStyle w:val="s1"/>
          <w:b/>
          <w:bCs/>
          <w:color w:val="000000"/>
          <w:sz w:val="22"/>
          <w:szCs w:val="22"/>
        </w:rPr>
        <w:t>ОСМОТРОВ.</w:t>
      </w:r>
    </w:p>
    <w:p w:rsidR="00867ACC" w:rsidRPr="006A0FA6" w:rsidRDefault="00867ACC" w:rsidP="006A0FA6">
      <w:pPr>
        <w:pStyle w:val="p45"/>
        <w:shd w:val="clear" w:color="auto" w:fill="FFFFFF"/>
        <w:spacing w:before="0" w:beforeAutospacing="0" w:after="0" w:afterAutospacing="0"/>
        <w:ind w:left="13" w:firstLine="652"/>
        <w:jc w:val="both"/>
        <w:rPr>
          <w:rStyle w:val="s2"/>
        </w:rPr>
      </w:pPr>
      <w:r>
        <w:rPr>
          <w:rStyle w:val="s2"/>
          <w:color w:val="000000"/>
        </w:rPr>
        <w:t>Вновь поступающие на работу в М</w:t>
      </w:r>
      <w:r w:rsidR="008D5FAC">
        <w:rPr>
          <w:rStyle w:val="s2"/>
          <w:color w:val="000000"/>
        </w:rPr>
        <w:t>Б</w:t>
      </w:r>
      <w:r>
        <w:rPr>
          <w:rStyle w:val="s2"/>
          <w:color w:val="000000"/>
        </w:rPr>
        <w:t>ДОУ должны пройти обязательное предварительное медицинское обследование с получением личной санитарной книжки за счет работодателя.</w:t>
      </w:r>
    </w:p>
    <w:p w:rsidR="002E61F4" w:rsidRDefault="00867ACC" w:rsidP="006A0FA6">
      <w:pPr>
        <w:pStyle w:val="p45"/>
        <w:shd w:val="clear" w:color="auto" w:fill="FFFFFF"/>
        <w:spacing w:before="0" w:beforeAutospacing="0" w:after="0" w:afterAutospacing="0"/>
        <w:ind w:left="13" w:firstLine="652"/>
        <w:jc w:val="both"/>
        <w:rPr>
          <w:rStyle w:val="s2"/>
          <w:color w:val="000000"/>
        </w:rPr>
      </w:pPr>
      <w:r>
        <w:rPr>
          <w:rStyle w:val="s2"/>
          <w:color w:val="000000"/>
        </w:rPr>
        <w:lastRenderedPageBreak/>
        <w:t>Периодические медицинские осмотры проводятся в целях предупреждения заболеваний, несчастных случаев и обеспечением безопасности труда. Периодичность медицинских осмотров - один раз в полгода за счет работодателя.</w:t>
      </w:r>
    </w:p>
    <w:p w:rsidR="002E61F4" w:rsidRDefault="002E61F4" w:rsidP="002E61F4">
      <w:pPr>
        <w:pStyle w:val="p48"/>
        <w:shd w:val="clear" w:color="auto" w:fill="FFFFFF"/>
        <w:spacing w:before="0" w:beforeAutospacing="0" w:after="0" w:afterAutospacing="0"/>
        <w:ind w:left="4" w:firstLine="652"/>
        <w:jc w:val="both"/>
        <w:rPr>
          <w:rStyle w:val="s2"/>
          <w:color w:val="000000"/>
        </w:rPr>
      </w:pPr>
    </w:p>
    <w:p w:rsidR="00867ACC" w:rsidRPr="002E61F4" w:rsidRDefault="00867ACC" w:rsidP="002E61F4">
      <w:pPr>
        <w:pStyle w:val="p48"/>
        <w:shd w:val="clear" w:color="auto" w:fill="FFFFFF"/>
        <w:spacing w:before="0" w:beforeAutospacing="0" w:after="0" w:afterAutospacing="0"/>
        <w:ind w:left="4" w:firstLine="652"/>
        <w:jc w:val="center"/>
        <w:rPr>
          <w:color w:val="000000"/>
        </w:rPr>
      </w:pPr>
      <w:r w:rsidRPr="002E61F4">
        <w:rPr>
          <w:rStyle w:val="s1"/>
          <w:b/>
          <w:bCs/>
          <w:color w:val="000000"/>
          <w:sz w:val="22"/>
          <w:szCs w:val="22"/>
        </w:rPr>
        <w:t>8.ПРОПАГАНДА ОХРАНЫ ТРУДА.</w:t>
      </w:r>
    </w:p>
    <w:p w:rsidR="00867ACC" w:rsidRPr="006A0FA6" w:rsidRDefault="00867ACC" w:rsidP="006A0FA6">
      <w:pPr>
        <w:pStyle w:val="p45"/>
        <w:shd w:val="clear" w:color="auto" w:fill="FFFFFF"/>
        <w:spacing w:before="0" w:beforeAutospacing="0" w:after="0" w:afterAutospacing="0"/>
        <w:ind w:left="13" w:firstLine="652"/>
        <w:jc w:val="both"/>
        <w:rPr>
          <w:rStyle w:val="s2"/>
        </w:rPr>
      </w:pPr>
      <w:r>
        <w:rPr>
          <w:rStyle w:val="s2"/>
          <w:color w:val="000000"/>
        </w:rPr>
        <w:t>Методы пропаганды и обмена опытом могут быть различны, но цель одна - ознакомление работников с безопасными методами труда, правилами и инструкциями.</w:t>
      </w:r>
    </w:p>
    <w:p w:rsidR="00867ACC" w:rsidRPr="006A0FA6" w:rsidRDefault="00867ACC" w:rsidP="006A0FA6">
      <w:pPr>
        <w:pStyle w:val="p45"/>
        <w:shd w:val="clear" w:color="auto" w:fill="FFFFFF"/>
        <w:spacing w:before="0" w:beforeAutospacing="0" w:after="0" w:afterAutospacing="0"/>
        <w:ind w:left="13" w:firstLine="652"/>
        <w:jc w:val="both"/>
        <w:rPr>
          <w:rStyle w:val="s2"/>
        </w:rPr>
      </w:pPr>
      <w:r>
        <w:rPr>
          <w:rStyle w:val="s2"/>
          <w:color w:val="000000"/>
        </w:rPr>
        <w:t>Для пропаганды охраны труда в М</w:t>
      </w:r>
      <w:r w:rsidR="008D5FAC">
        <w:rPr>
          <w:rStyle w:val="s2"/>
          <w:color w:val="000000"/>
        </w:rPr>
        <w:t>Б</w:t>
      </w:r>
      <w:r>
        <w:rPr>
          <w:rStyle w:val="s2"/>
          <w:color w:val="000000"/>
        </w:rPr>
        <w:t>ДОУ проводятся «Дни охраны труда» (ежемесячно), инструктажи, обучение, наглядная агитация (уголок по охране труда).</w:t>
      </w:r>
    </w:p>
    <w:p w:rsidR="00867ACC" w:rsidRPr="002E61F4" w:rsidRDefault="00867ACC" w:rsidP="002E61F4">
      <w:pPr>
        <w:pStyle w:val="p53"/>
        <w:shd w:val="clear" w:color="auto" w:fill="FFFFFF"/>
        <w:spacing w:after="0" w:afterAutospacing="0"/>
        <w:ind w:left="2261" w:right="1381" w:hanging="346"/>
        <w:jc w:val="center"/>
        <w:rPr>
          <w:color w:val="000000"/>
          <w:sz w:val="22"/>
          <w:szCs w:val="22"/>
        </w:rPr>
      </w:pPr>
      <w:r w:rsidRPr="002E61F4">
        <w:rPr>
          <w:rStyle w:val="s1"/>
          <w:b/>
          <w:bCs/>
          <w:color w:val="000000"/>
          <w:sz w:val="22"/>
          <w:szCs w:val="22"/>
        </w:rPr>
        <w:t>9. ПРОИЗВОДСТВЕННЫЙ ТРАВМАТИЗМ И ЕГО ПРОФИЛАКТИКА.</w:t>
      </w:r>
    </w:p>
    <w:p w:rsidR="00867ACC" w:rsidRDefault="00867ACC" w:rsidP="007C3AA8">
      <w:pPr>
        <w:pStyle w:val="p54"/>
        <w:shd w:val="clear" w:color="auto" w:fill="FFFFFF"/>
        <w:spacing w:before="0" w:beforeAutospacing="0" w:after="0" w:afterAutospacing="0"/>
        <w:ind w:left="883"/>
        <w:rPr>
          <w:color w:val="000000"/>
        </w:rPr>
      </w:pPr>
      <w:r>
        <w:rPr>
          <w:rStyle w:val="s1"/>
          <w:b/>
          <w:bCs/>
          <w:color w:val="000000"/>
        </w:rPr>
        <w:t>Основные документы:</w:t>
      </w:r>
    </w:p>
    <w:p w:rsidR="00867ACC" w:rsidRPr="006A0FA6" w:rsidRDefault="00867ACC" w:rsidP="006A0FA6">
      <w:pPr>
        <w:pStyle w:val="p45"/>
        <w:shd w:val="clear" w:color="auto" w:fill="FFFFFF"/>
        <w:spacing w:before="0" w:beforeAutospacing="0" w:after="0" w:afterAutospacing="0"/>
        <w:ind w:left="13" w:hanging="13"/>
        <w:jc w:val="both"/>
        <w:rPr>
          <w:rStyle w:val="s2"/>
        </w:rPr>
      </w:pPr>
      <w:r>
        <w:rPr>
          <w:rStyle w:val="s6"/>
          <w:color w:val="000000"/>
        </w:rPr>
        <w:t>1.</w:t>
      </w:r>
      <w:r w:rsidR="006A0FA6">
        <w:rPr>
          <w:rStyle w:val="s6"/>
          <w:color w:val="000000"/>
        </w:rPr>
        <w:t xml:space="preserve"> </w:t>
      </w:r>
      <w:r>
        <w:rPr>
          <w:rStyle w:val="s2"/>
          <w:color w:val="000000"/>
        </w:rPr>
        <w:t>Федеральный закон от 30.12.2001 г. № 197-ФЗ «Трудовой кодекс Российской</w:t>
      </w:r>
      <w:r w:rsidR="006A0FA6">
        <w:rPr>
          <w:rStyle w:val="s2"/>
          <w:color w:val="000000"/>
        </w:rPr>
        <w:t xml:space="preserve"> </w:t>
      </w:r>
      <w:r>
        <w:rPr>
          <w:rStyle w:val="s2"/>
          <w:color w:val="000000"/>
        </w:rPr>
        <w:t>Федерации».</w:t>
      </w:r>
    </w:p>
    <w:p w:rsidR="00867ACC" w:rsidRPr="006A0FA6" w:rsidRDefault="00867ACC" w:rsidP="006A0FA6">
      <w:pPr>
        <w:pStyle w:val="p45"/>
        <w:shd w:val="clear" w:color="auto" w:fill="FFFFFF"/>
        <w:spacing w:before="0" w:beforeAutospacing="0" w:after="0" w:afterAutospacing="0"/>
        <w:ind w:left="13" w:hanging="13"/>
        <w:jc w:val="both"/>
        <w:rPr>
          <w:rStyle w:val="s2"/>
        </w:rPr>
      </w:pPr>
      <w:r w:rsidRPr="006A0FA6">
        <w:rPr>
          <w:rStyle w:val="s2"/>
        </w:rPr>
        <w:t>2.</w:t>
      </w:r>
      <w:r w:rsidR="006A0FA6" w:rsidRPr="006A0FA6">
        <w:rPr>
          <w:rStyle w:val="s2"/>
        </w:rPr>
        <w:t xml:space="preserve"> </w:t>
      </w:r>
      <w:r>
        <w:rPr>
          <w:rStyle w:val="s2"/>
          <w:color w:val="000000"/>
        </w:rPr>
        <w:t>ГОСТ 12.0.002-80 (с изменением № 1 от 28 ноября 1990 г.)</w:t>
      </w:r>
      <w:r w:rsidR="006A0FA6">
        <w:rPr>
          <w:rStyle w:val="s2"/>
          <w:color w:val="000000"/>
        </w:rPr>
        <w:t xml:space="preserve"> </w:t>
      </w:r>
      <w:r>
        <w:rPr>
          <w:rStyle w:val="s2"/>
          <w:color w:val="000000"/>
        </w:rPr>
        <w:t>ССБТ. Термины и определения.</w:t>
      </w:r>
    </w:p>
    <w:p w:rsidR="00867ACC" w:rsidRPr="006A0FA6" w:rsidRDefault="006A0FA6" w:rsidP="006A0FA6">
      <w:pPr>
        <w:pStyle w:val="p45"/>
        <w:shd w:val="clear" w:color="auto" w:fill="FFFFFF"/>
        <w:spacing w:before="0" w:beforeAutospacing="0" w:after="0" w:afterAutospacing="0"/>
        <w:ind w:left="13" w:hanging="13"/>
        <w:jc w:val="both"/>
        <w:rPr>
          <w:rStyle w:val="s2"/>
        </w:rPr>
      </w:pPr>
      <w:r>
        <w:rPr>
          <w:rStyle w:val="s2"/>
        </w:rPr>
        <w:t xml:space="preserve">3. </w:t>
      </w:r>
      <w:r w:rsidR="00867ACC">
        <w:rPr>
          <w:rStyle w:val="s2"/>
          <w:color w:val="000000"/>
        </w:rPr>
        <w:t>Постановление Минтруда России от 24.10.2002 г. № 73 «Об утверждении форм</w:t>
      </w:r>
      <w:r>
        <w:rPr>
          <w:rStyle w:val="s2"/>
          <w:color w:val="000000"/>
        </w:rPr>
        <w:t xml:space="preserve"> </w:t>
      </w:r>
      <w:r w:rsidR="00867ACC">
        <w:rPr>
          <w:rStyle w:val="s2"/>
          <w:color w:val="000000"/>
        </w:rPr>
        <w:t>документов, необходимых для расследования и учета несчастных случаев на производстве, и положения об особенностях расследования несчастных случаев на производстве в отдельных отраслях и организациях».</w:t>
      </w:r>
    </w:p>
    <w:p w:rsidR="00867ACC" w:rsidRPr="006A0FA6" w:rsidRDefault="006A0FA6" w:rsidP="006A0FA6">
      <w:pPr>
        <w:pStyle w:val="p45"/>
        <w:shd w:val="clear" w:color="auto" w:fill="FFFFFF"/>
        <w:spacing w:before="0" w:beforeAutospacing="0" w:after="0" w:afterAutospacing="0"/>
        <w:ind w:left="13" w:hanging="13"/>
        <w:jc w:val="both"/>
        <w:rPr>
          <w:rStyle w:val="s2"/>
        </w:rPr>
      </w:pPr>
      <w:r>
        <w:rPr>
          <w:rStyle w:val="s2"/>
        </w:rPr>
        <w:t xml:space="preserve">4. </w:t>
      </w:r>
      <w:r w:rsidR="00867ACC">
        <w:rPr>
          <w:rStyle w:val="s2"/>
          <w:color w:val="000000"/>
        </w:rPr>
        <w:t>Приказ Минздрава России от 17.08.99 г. № 322 «Об утверждении схемы определения</w:t>
      </w:r>
      <w:r>
        <w:rPr>
          <w:rStyle w:val="s2"/>
          <w:color w:val="000000"/>
        </w:rPr>
        <w:t xml:space="preserve"> </w:t>
      </w:r>
      <w:r w:rsidR="00867ACC">
        <w:rPr>
          <w:rStyle w:val="s2"/>
          <w:color w:val="000000"/>
        </w:rPr>
        <w:t>тяжести несчастных случаев на производстве».</w:t>
      </w:r>
    </w:p>
    <w:p w:rsidR="00867ACC" w:rsidRPr="006A0FA6" w:rsidRDefault="006A0FA6" w:rsidP="006A0FA6">
      <w:pPr>
        <w:pStyle w:val="p45"/>
        <w:shd w:val="clear" w:color="auto" w:fill="FFFFFF"/>
        <w:spacing w:before="0" w:beforeAutospacing="0" w:after="0" w:afterAutospacing="0"/>
        <w:ind w:left="13" w:hanging="13"/>
        <w:jc w:val="both"/>
        <w:rPr>
          <w:rStyle w:val="s2"/>
        </w:rPr>
      </w:pPr>
      <w:r>
        <w:rPr>
          <w:rStyle w:val="s2"/>
        </w:rPr>
        <w:t xml:space="preserve">5. </w:t>
      </w:r>
      <w:r w:rsidR="00867ACC">
        <w:rPr>
          <w:rStyle w:val="s2"/>
          <w:color w:val="000000"/>
        </w:rPr>
        <w:t>Федеральный закон от 24.07.1998 г. № 125-ФЗ «Об обязательном социальном страховании от несчастных случаев на производстве и профессиональных заболеваний».</w:t>
      </w:r>
    </w:p>
    <w:p w:rsidR="00867ACC" w:rsidRPr="002E61F4" w:rsidRDefault="00867ACC" w:rsidP="002E61F4">
      <w:pPr>
        <w:pStyle w:val="p58"/>
        <w:shd w:val="clear" w:color="auto" w:fill="FFFFFF"/>
        <w:spacing w:before="278" w:beforeAutospacing="0" w:after="0" w:afterAutospacing="0"/>
        <w:jc w:val="center"/>
        <w:rPr>
          <w:color w:val="000000"/>
          <w:sz w:val="22"/>
          <w:szCs w:val="22"/>
        </w:rPr>
      </w:pPr>
      <w:r w:rsidRPr="002E61F4">
        <w:rPr>
          <w:rStyle w:val="s1"/>
          <w:b/>
          <w:bCs/>
          <w:color w:val="000000"/>
          <w:sz w:val="22"/>
          <w:szCs w:val="22"/>
        </w:rPr>
        <w:t>9.1. РАССЛЕДОВАНИЕ И УЧЕТ НЕСЧАСТНЫХ СЛУЧАЕВ НА ПРОИЗВОДСТВЕ.</w:t>
      </w:r>
    </w:p>
    <w:p w:rsidR="00867ACC" w:rsidRPr="002E61F4" w:rsidRDefault="00867ACC" w:rsidP="002E61F4">
      <w:pPr>
        <w:pStyle w:val="p59"/>
        <w:shd w:val="clear" w:color="auto" w:fill="FFFFFF"/>
        <w:spacing w:after="0" w:afterAutospacing="0"/>
        <w:ind w:left="-141" w:right="19" w:firstLine="141"/>
        <w:jc w:val="center"/>
        <w:rPr>
          <w:color w:val="000000"/>
          <w:sz w:val="22"/>
          <w:szCs w:val="22"/>
        </w:rPr>
      </w:pPr>
      <w:r w:rsidRPr="002E61F4">
        <w:rPr>
          <w:rStyle w:val="s1"/>
          <w:b/>
          <w:bCs/>
          <w:color w:val="000000"/>
          <w:sz w:val="22"/>
          <w:szCs w:val="22"/>
        </w:rPr>
        <w:t>9.1.1. ЦЕЛИ И ОСНОВНЫЕ ЗАДАЧИ РАССЛЕДОВАНИЯ НЕСЧАСТНЫХ СЛУЧАЕВ.</w:t>
      </w:r>
    </w:p>
    <w:p w:rsidR="00867ACC" w:rsidRDefault="00867ACC" w:rsidP="007C3AA8">
      <w:pPr>
        <w:pStyle w:val="p60"/>
        <w:shd w:val="clear" w:color="auto" w:fill="FFFFFF"/>
        <w:spacing w:before="0" w:beforeAutospacing="0" w:after="0" w:afterAutospacing="0"/>
        <w:ind w:left="685"/>
        <w:rPr>
          <w:color w:val="000000"/>
        </w:rPr>
      </w:pPr>
      <w:r>
        <w:rPr>
          <w:rStyle w:val="s1"/>
          <w:b/>
          <w:bCs/>
          <w:color w:val="000000"/>
        </w:rPr>
        <w:t>Основные цели:</w:t>
      </w:r>
    </w:p>
    <w:p w:rsidR="00867ACC" w:rsidRPr="006A0FA6" w:rsidRDefault="006A0FA6" w:rsidP="006A0FA6">
      <w:pPr>
        <w:pStyle w:val="p45"/>
        <w:shd w:val="clear" w:color="auto" w:fill="FFFFFF"/>
        <w:spacing w:before="0" w:beforeAutospacing="0" w:after="0" w:afterAutospacing="0"/>
        <w:ind w:left="13" w:hanging="13"/>
        <w:jc w:val="both"/>
        <w:rPr>
          <w:rStyle w:val="s2"/>
        </w:rPr>
      </w:pPr>
      <w:r w:rsidRPr="006A0FA6">
        <w:rPr>
          <w:rStyle w:val="s2"/>
        </w:rPr>
        <w:t xml:space="preserve">* </w:t>
      </w:r>
      <w:r w:rsidR="00867ACC">
        <w:rPr>
          <w:rStyle w:val="s2"/>
          <w:color w:val="000000"/>
        </w:rPr>
        <w:t>установление причин несчастного случая и определение мер по экстренному устранению</w:t>
      </w:r>
      <w:r>
        <w:rPr>
          <w:rStyle w:val="s2"/>
          <w:color w:val="000000"/>
        </w:rPr>
        <w:t xml:space="preserve"> </w:t>
      </w:r>
      <w:r w:rsidR="00867ACC">
        <w:rPr>
          <w:rStyle w:val="s2"/>
          <w:color w:val="000000"/>
        </w:rPr>
        <w:t>причин травм;</w:t>
      </w:r>
    </w:p>
    <w:p w:rsidR="00867ACC" w:rsidRPr="006A0FA6" w:rsidRDefault="00867ACC" w:rsidP="006A0FA6">
      <w:pPr>
        <w:pStyle w:val="p45"/>
        <w:shd w:val="clear" w:color="auto" w:fill="FFFFFF"/>
        <w:spacing w:before="0" w:beforeAutospacing="0" w:after="0" w:afterAutospacing="0"/>
        <w:ind w:left="13" w:hanging="13"/>
        <w:jc w:val="both"/>
        <w:rPr>
          <w:rStyle w:val="s2"/>
        </w:rPr>
      </w:pPr>
      <w:r w:rsidRPr="006A0FA6">
        <w:rPr>
          <w:rStyle w:val="s2"/>
        </w:rPr>
        <w:t>*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установление должностных и иных лиц, виновных в нарушениях, которые привели к</w:t>
      </w:r>
      <w:r w:rsidR="006A0FA6">
        <w:rPr>
          <w:rStyle w:val="s2"/>
          <w:color w:val="000000"/>
        </w:rPr>
        <w:t xml:space="preserve"> </w:t>
      </w:r>
      <w:r>
        <w:rPr>
          <w:rStyle w:val="s2"/>
          <w:color w:val="000000"/>
        </w:rPr>
        <w:t>несчастному случаю;</w:t>
      </w:r>
    </w:p>
    <w:p w:rsidR="00867ACC" w:rsidRPr="006A0FA6" w:rsidRDefault="00867ACC" w:rsidP="006A0FA6">
      <w:pPr>
        <w:pStyle w:val="p45"/>
        <w:shd w:val="clear" w:color="auto" w:fill="FFFFFF"/>
        <w:spacing w:before="0" w:beforeAutospacing="0" w:after="0" w:afterAutospacing="0"/>
        <w:ind w:left="13" w:hanging="13"/>
        <w:jc w:val="both"/>
        <w:rPr>
          <w:rStyle w:val="s2"/>
        </w:rPr>
      </w:pPr>
      <w:r w:rsidRPr="006A0FA6">
        <w:rPr>
          <w:rStyle w:val="s2"/>
        </w:rPr>
        <w:t>*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какие требования норм, правил были нарушены;</w:t>
      </w:r>
    </w:p>
    <w:p w:rsidR="00867ACC" w:rsidRPr="006A0FA6" w:rsidRDefault="006A0FA6" w:rsidP="006A0FA6">
      <w:pPr>
        <w:pStyle w:val="p45"/>
        <w:shd w:val="clear" w:color="auto" w:fill="FFFFFF"/>
        <w:spacing w:before="0" w:beforeAutospacing="0" w:after="0" w:afterAutospacing="0"/>
        <w:ind w:left="13" w:hanging="13"/>
        <w:jc w:val="both"/>
        <w:rPr>
          <w:rStyle w:val="s2"/>
        </w:rPr>
      </w:pPr>
      <w:r w:rsidRPr="006A0FA6">
        <w:rPr>
          <w:rStyle w:val="s2"/>
        </w:rPr>
        <w:t xml:space="preserve">* </w:t>
      </w:r>
      <w:r w:rsidR="00867ACC">
        <w:rPr>
          <w:rStyle w:val="s2"/>
          <w:color w:val="000000"/>
        </w:rPr>
        <w:t>привлечение к ответственности виновных лиц на основании законодательства и иных</w:t>
      </w:r>
      <w:r w:rsidR="00867ACC" w:rsidRPr="006A0FA6">
        <w:rPr>
          <w:rStyle w:val="s2"/>
        </w:rPr>
        <w:br/>
      </w:r>
      <w:r w:rsidR="00867ACC">
        <w:rPr>
          <w:rStyle w:val="s2"/>
          <w:color w:val="000000"/>
        </w:rPr>
        <w:t>нормативных правовых актов.</w:t>
      </w:r>
    </w:p>
    <w:p w:rsidR="00867ACC" w:rsidRDefault="00867ACC" w:rsidP="002E61F4">
      <w:pPr>
        <w:pStyle w:val="p64"/>
        <w:shd w:val="clear" w:color="auto" w:fill="FFFFFF"/>
        <w:spacing w:before="0" w:beforeAutospacing="0" w:after="0" w:afterAutospacing="0"/>
        <w:ind w:left="19" w:right="311" w:firstLine="657"/>
        <w:jc w:val="both"/>
        <w:rPr>
          <w:color w:val="000000"/>
        </w:rPr>
      </w:pPr>
      <w:r>
        <w:rPr>
          <w:rStyle w:val="s2"/>
          <w:color w:val="000000"/>
        </w:rPr>
        <w:t>Обстоятельства, причины и последствия каждого несчастного случая, должны быть достоверно установлены для объективной оценки всех сторон происшедшего несчастного случая.</w:t>
      </w:r>
    </w:p>
    <w:p w:rsidR="00867ACC" w:rsidRDefault="00867ACC" w:rsidP="002E61F4">
      <w:pPr>
        <w:pStyle w:val="p65"/>
        <w:shd w:val="clear" w:color="auto" w:fill="FFFFFF"/>
        <w:spacing w:before="0" w:beforeAutospacing="0" w:after="0" w:afterAutospacing="0"/>
        <w:ind w:left="677"/>
        <w:rPr>
          <w:rStyle w:val="s2"/>
          <w:color w:val="000000"/>
        </w:rPr>
      </w:pPr>
      <w:r>
        <w:rPr>
          <w:rStyle w:val="s2"/>
          <w:color w:val="000000"/>
        </w:rPr>
        <w:t>Расследование и соответствующие выводы регистрируются в акте по форме Н-1.</w:t>
      </w:r>
    </w:p>
    <w:p w:rsidR="007B5AD2" w:rsidRDefault="007B5AD2" w:rsidP="002E61F4">
      <w:pPr>
        <w:pStyle w:val="p65"/>
        <w:shd w:val="clear" w:color="auto" w:fill="FFFFFF"/>
        <w:spacing w:before="0" w:beforeAutospacing="0" w:after="0" w:afterAutospacing="0"/>
        <w:ind w:left="677"/>
        <w:rPr>
          <w:color w:val="000000"/>
        </w:rPr>
      </w:pPr>
    </w:p>
    <w:p w:rsidR="00867ACC" w:rsidRDefault="00867ACC" w:rsidP="007B5AD2">
      <w:pPr>
        <w:pStyle w:val="p66"/>
        <w:shd w:val="clear" w:color="auto" w:fill="FFFFFF"/>
        <w:spacing w:before="0" w:beforeAutospacing="0" w:after="0" w:afterAutospacing="0"/>
        <w:ind w:right="78"/>
        <w:jc w:val="center"/>
        <w:rPr>
          <w:rStyle w:val="s1"/>
          <w:b/>
          <w:bCs/>
          <w:color w:val="000000"/>
          <w:sz w:val="22"/>
          <w:szCs w:val="22"/>
        </w:rPr>
      </w:pPr>
      <w:r w:rsidRPr="007B5AD2">
        <w:rPr>
          <w:rStyle w:val="s1"/>
          <w:b/>
          <w:bCs/>
          <w:color w:val="000000"/>
          <w:sz w:val="22"/>
          <w:szCs w:val="22"/>
        </w:rPr>
        <w:t>9.1.2. ОСНОВНОЕ СОДЕРЖАНИЕ ПОЛОЖЕНИЯ О РАССЛЕДОВАНИИ И</w:t>
      </w:r>
      <w:r w:rsidR="006A0FA6">
        <w:rPr>
          <w:rStyle w:val="s1"/>
          <w:b/>
          <w:bCs/>
          <w:color w:val="000000"/>
          <w:sz w:val="22"/>
          <w:szCs w:val="22"/>
        </w:rPr>
        <w:t xml:space="preserve"> </w:t>
      </w:r>
      <w:r w:rsidRPr="007B5AD2">
        <w:rPr>
          <w:rStyle w:val="s1"/>
          <w:b/>
          <w:bCs/>
          <w:color w:val="000000"/>
          <w:sz w:val="22"/>
          <w:szCs w:val="22"/>
        </w:rPr>
        <w:t>УЧЕТЕ НЕСЧАСТНЫХ СЛУЧАЕВ В ОРГАНИЗАЦИЯХ.</w:t>
      </w:r>
    </w:p>
    <w:p w:rsidR="00867ACC" w:rsidRDefault="00867ACC" w:rsidP="007B5AD2">
      <w:pPr>
        <w:pStyle w:val="p67"/>
        <w:shd w:val="clear" w:color="auto" w:fill="FFFFFF"/>
        <w:spacing w:before="0" w:beforeAutospacing="0" w:after="0" w:afterAutospacing="0"/>
        <w:ind w:left="9" w:firstLine="657"/>
        <w:jc w:val="both"/>
        <w:rPr>
          <w:color w:val="000000"/>
        </w:rPr>
      </w:pPr>
      <w:r>
        <w:rPr>
          <w:rStyle w:val="s2"/>
          <w:color w:val="000000"/>
        </w:rPr>
        <w:t>Основные положения о расследовании несчастных случаев изложены в Трудовом кодексе Российской Федерации (статьи 227 - 231),и в Федеральном законе № 90 от 30.06.2006г., а особ</w:t>
      </w:r>
      <w:r w:rsidR="006A0FA6">
        <w:rPr>
          <w:rStyle w:val="s2"/>
          <w:color w:val="000000"/>
        </w:rPr>
        <w:t>енности расследования в приложе</w:t>
      </w:r>
      <w:r>
        <w:rPr>
          <w:rStyle w:val="s2"/>
          <w:color w:val="000000"/>
        </w:rPr>
        <w:t>нии 2 к Постановлению Минтруда России от 24.10.2002 г. № 73, в которых устанавливаются единый порядок расследования и учета несчастных случаев.</w:t>
      </w:r>
    </w:p>
    <w:p w:rsidR="00867ACC" w:rsidRDefault="00867ACC" w:rsidP="007B5AD2">
      <w:pPr>
        <w:pStyle w:val="p44"/>
        <w:shd w:val="clear" w:color="auto" w:fill="FFFFFF"/>
        <w:spacing w:before="0" w:beforeAutospacing="0" w:after="0" w:afterAutospacing="0"/>
        <w:ind w:left="9" w:firstLine="657"/>
        <w:jc w:val="both"/>
        <w:rPr>
          <w:color w:val="000000"/>
        </w:rPr>
      </w:pPr>
      <w:r>
        <w:rPr>
          <w:rStyle w:val="s2"/>
          <w:color w:val="000000"/>
        </w:rPr>
        <w:t>В соответствии с этим нормативными правовыми актами расследованию и учету подлежат несчастные случаи, происшедшие при выполнении работником своих трудовых обязанностей (работ) на территории организации или вне ее, а также во время следования к месту работы или с работы на транспорте, предоставленном организацией.</w:t>
      </w:r>
    </w:p>
    <w:p w:rsidR="00867ACC" w:rsidRDefault="00867ACC" w:rsidP="007B5AD2">
      <w:pPr>
        <w:pStyle w:val="p68"/>
        <w:shd w:val="clear" w:color="auto" w:fill="FFFFFF"/>
        <w:spacing w:before="0" w:beforeAutospacing="0" w:after="0" w:afterAutospacing="0"/>
        <w:ind w:firstLine="648"/>
        <w:jc w:val="both"/>
        <w:rPr>
          <w:color w:val="000000"/>
        </w:rPr>
      </w:pPr>
      <w:r>
        <w:rPr>
          <w:rStyle w:val="s2"/>
          <w:color w:val="000000"/>
        </w:rPr>
        <w:lastRenderedPageBreak/>
        <w:t>Расследованию подлежат практически все несчастные случаи при получении травмы, острого отравления, происшедшие в результате взрывов, аварий, дорожно-транспортных происшествий и т.п., повлекшие за собой временную или стойкую потерю трудоспособности либо смерть пострадавшего.</w:t>
      </w:r>
    </w:p>
    <w:p w:rsidR="00867ACC" w:rsidRPr="007B5AD2" w:rsidRDefault="00867ACC" w:rsidP="006A0FA6">
      <w:pPr>
        <w:pStyle w:val="p70"/>
        <w:shd w:val="clear" w:color="auto" w:fill="FFFFFF"/>
        <w:spacing w:after="0" w:afterAutospacing="0"/>
        <w:ind w:left="2794" w:right="19" w:hanging="2794"/>
        <w:jc w:val="center"/>
        <w:rPr>
          <w:color w:val="000000"/>
          <w:sz w:val="22"/>
          <w:szCs w:val="22"/>
        </w:rPr>
      </w:pPr>
      <w:r w:rsidRPr="007B5AD2">
        <w:rPr>
          <w:rStyle w:val="s1"/>
          <w:b/>
          <w:bCs/>
          <w:color w:val="000000"/>
          <w:sz w:val="22"/>
          <w:szCs w:val="22"/>
        </w:rPr>
        <w:t>9.1.3. СОЗДАНИЕ КОМИССИИ ПО РАССЛЕДОВАНИЮ НЕСЧАСТНОГО СЛУЧАЯ.</w:t>
      </w:r>
    </w:p>
    <w:p w:rsidR="00867ACC" w:rsidRPr="006A0FA6" w:rsidRDefault="00867ACC" w:rsidP="006A0FA6">
      <w:pPr>
        <w:pStyle w:val="p68"/>
        <w:shd w:val="clear" w:color="auto" w:fill="FFFFFF"/>
        <w:spacing w:before="0" w:beforeAutospacing="0" w:after="0" w:afterAutospacing="0"/>
        <w:ind w:firstLine="648"/>
        <w:jc w:val="both"/>
        <w:rPr>
          <w:rStyle w:val="s2"/>
        </w:rPr>
      </w:pPr>
      <w:r>
        <w:rPr>
          <w:rStyle w:val="s2"/>
          <w:color w:val="000000"/>
        </w:rPr>
        <w:t>Работодатель обязан обеспечить своевременное расследование несчастного случая на производстве и его учет.</w:t>
      </w:r>
    </w:p>
    <w:p w:rsidR="00867ACC" w:rsidRPr="006A0FA6" w:rsidRDefault="00867ACC" w:rsidP="006A0FA6">
      <w:pPr>
        <w:pStyle w:val="p68"/>
        <w:shd w:val="clear" w:color="auto" w:fill="FFFFFF"/>
        <w:spacing w:before="0" w:beforeAutospacing="0" w:after="0" w:afterAutospacing="0"/>
        <w:ind w:firstLine="648"/>
        <w:jc w:val="both"/>
        <w:rPr>
          <w:rStyle w:val="s2"/>
        </w:rPr>
      </w:pPr>
      <w:r>
        <w:rPr>
          <w:rStyle w:val="s2"/>
          <w:color w:val="000000"/>
        </w:rPr>
        <w:t>Для расследования несчастного случая на производстве в организации работодатель незамедлительно создает комиссию в составе не менее 3 человек, если произошел легкий по тяжести несчастный случай. В этом случае в состав комиссии включаются представители работодателя, профсоюзного органа и уполномоченного по охране труда. Комиссию возглавляет работодатель или уполномоченное им лицо. Состав комиссии утверждается приказом работодателя. Руководитель, непосредственно отвечающий за безопасность труда на участке, где произошел несчастный случай, в состав комиссии не включается.</w:t>
      </w:r>
    </w:p>
    <w:p w:rsidR="00867ACC" w:rsidRPr="007B5AD2" w:rsidRDefault="00867ACC" w:rsidP="002E61F4">
      <w:pPr>
        <w:pStyle w:val="p75"/>
        <w:shd w:val="clear" w:color="auto" w:fill="FFFFFF"/>
        <w:spacing w:before="282" w:beforeAutospacing="0" w:after="0" w:afterAutospacing="0"/>
        <w:ind w:left="2236" w:right="1381" w:hanging="2236"/>
        <w:jc w:val="center"/>
        <w:rPr>
          <w:color w:val="000000"/>
          <w:sz w:val="22"/>
          <w:szCs w:val="22"/>
        </w:rPr>
      </w:pPr>
      <w:r w:rsidRPr="007B5AD2">
        <w:rPr>
          <w:rStyle w:val="s1"/>
          <w:b/>
          <w:bCs/>
          <w:color w:val="000000"/>
          <w:sz w:val="22"/>
          <w:szCs w:val="22"/>
        </w:rPr>
        <w:t>10. ОБЕСПЕЧЕНИЕ ПОЖАРНОЙ БЕЗОПАСНОСТИ В М</w:t>
      </w:r>
      <w:r w:rsidR="006A0FA6">
        <w:rPr>
          <w:rStyle w:val="s1"/>
          <w:b/>
          <w:bCs/>
          <w:color w:val="000000"/>
          <w:sz w:val="22"/>
          <w:szCs w:val="22"/>
        </w:rPr>
        <w:t>К</w:t>
      </w:r>
      <w:r w:rsidRPr="007B5AD2">
        <w:rPr>
          <w:rStyle w:val="s1"/>
          <w:b/>
          <w:bCs/>
          <w:color w:val="000000"/>
          <w:sz w:val="22"/>
          <w:szCs w:val="22"/>
        </w:rPr>
        <w:t>ДОУ.</w:t>
      </w:r>
    </w:p>
    <w:p w:rsidR="00867ACC" w:rsidRDefault="00867ACC" w:rsidP="007C3AA8">
      <w:pPr>
        <w:pStyle w:val="p76"/>
        <w:shd w:val="clear" w:color="auto" w:fill="FFFFFF"/>
        <w:spacing w:before="0" w:beforeAutospacing="0" w:after="0" w:afterAutospacing="0"/>
        <w:ind w:left="681"/>
        <w:rPr>
          <w:color w:val="000000"/>
        </w:rPr>
      </w:pPr>
      <w:r>
        <w:rPr>
          <w:rStyle w:val="s1"/>
          <w:b/>
          <w:bCs/>
          <w:color w:val="000000"/>
        </w:rPr>
        <w:t>Обязанности руководителя</w:t>
      </w:r>
    </w:p>
    <w:p w:rsidR="00867ACC" w:rsidRPr="006A0FA6" w:rsidRDefault="00867ACC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>
        <w:rPr>
          <w:rStyle w:val="s2"/>
          <w:color w:val="000000"/>
        </w:rPr>
        <w:t>Ответственность за пожарную безопасность учреждения возлагается на руководителя М</w:t>
      </w:r>
      <w:r w:rsidR="006A0FA6">
        <w:rPr>
          <w:rStyle w:val="s2"/>
          <w:color w:val="000000"/>
        </w:rPr>
        <w:t>К</w:t>
      </w:r>
      <w:r>
        <w:rPr>
          <w:rStyle w:val="s2"/>
          <w:color w:val="000000"/>
        </w:rPr>
        <w:t>ДОУ.</w:t>
      </w:r>
    </w:p>
    <w:p w:rsidR="00867ACC" w:rsidRPr="006A0FA6" w:rsidRDefault="00867ACC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>
        <w:rPr>
          <w:rStyle w:val="s2"/>
          <w:color w:val="000000"/>
        </w:rPr>
        <w:t>Руководитель назначает должностное лицо, ответственное за пожарную безопасность в М</w:t>
      </w:r>
      <w:r w:rsidR="006A0FA6">
        <w:rPr>
          <w:rStyle w:val="s2"/>
          <w:color w:val="000000"/>
        </w:rPr>
        <w:t>К</w:t>
      </w:r>
      <w:r>
        <w:rPr>
          <w:rStyle w:val="s2"/>
          <w:color w:val="000000"/>
        </w:rPr>
        <w:t>ДОУ.</w:t>
      </w:r>
    </w:p>
    <w:p w:rsidR="00867ACC" w:rsidRPr="006A0FA6" w:rsidRDefault="00867ACC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 w:rsidRPr="006A0FA6">
        <w:rPr>
          <w:rStyle w:val="s2"/>
        </w:rPr>
        <w:t>В обязанности руководителя входит:</w:t>
      </w:r>
    </w:p>
    <w:p w:rsidR="00867ACC" w:rsidRPr="006A0FA6" w:rsidRDefault="006A0FA6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>
        <w:rPr>
          <w:rStyle w:val="s2"/>
        </w:rPr>
        <w:t xml:space="preserve">* </w:t>
      </w:r>
      <w:r w:rsidR="00867ACC">
        <w:rPr>
          <w:rStyle w:val="s2"/>
          <w:color w:val="000000"/>
        </w:rPr>
        <w:t>организация пожарной охраны объекта;</w:t>
      </w:r>
    </w:p>
    <w:p w:rsidR="00867ACC" w:rsidRPr="006A0FA6" w:rsidRDefault="00867ACC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 w:rsidRPr="006A0FA6">
        <w:rPr>
          <w:rStyle w:val="s2"/>
        </w:rPr>
        <w:t>*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организация обучения рабочих правилам пожарной безопасности;</w:t>
      </w:r>
    </w:p>
    <w:p w:rsidR="00867ACC" w:rsidRPr="006A0FA6" w:rsidRDefault="00867ACC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 w:rsidRPr="006A0FA6">
        <w:rPr>
          <w:rStyle w:val="s2"/>
        </w:rPr>
        <w:t>*</w:t>
      </w:r>
      <w:r w:rsidR="006A0FA6">
        <w:rPr>
          <w:rStyle w:val="s2"/>
        </w:rPr>
        <w:t xml:space="preserve"> </w:t>
      </w:r>
      <w:r>
        <w:rPr>
          <w:rStyle w:val="s2"/>
          <w:color w:val="000000"/>
        </w:rPr>
        <w:t>разработка планов внедрения пожаротушения и мероприятий по повышению уровня</w:t>
      </w:r>
      <w:r w:rsidR="006A0FA6">
        <w:rPr>
          <w:rStyle w:val="s2"/>
          <w:color w:val="000000"/>
        </w:rPr>
        <w:t xml:space="preserve"> </w:t>
      </w:r>
      <w:r>
        <w:rPr>
          <w:rStyle w:val="s2"/>
          <w:color w:val="000000"/>
        </w:rPr>
        <w:t>пожарной безопасности;</w:t>
      </w:r>
    </w:p>
    <w:p w:rsidR="00867ACC" w:rsidRPr="006A0FA6" w:rsidRDefault="006A0FA6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>
        <w:rPr>
          <w:rStyle w:val="s2"/>
        </w:rPr>
        <w:t xml:space="preserve">* </w:t>
      </w:r>
      <w:r w:rsidR="00867ACC">
        <w:rPr>
          <w:rStyle w:val="s2"/>
          <w:color w:val="000000"/>
        </w:rPr>
        <w:t>разработка инструкций о соблюдении противопожарного режима и о действиях людей</w:t>
      </w:r>
      <w:r>
        <w:rPr>
          <w:rStyle w:val="s2"/>
          <w:color w:val="000000"/>
        </w:rPr>
        <w:t xml:space="preserve"> </w:t>
      </w:r>
      <w:r w:rsidR="00867ACC">
        <w:rPr>
          <w:rStyle w:val="s2"/>
          <w:color w:val="000000"/>
        </w:rPr>
        <w:t>при возникшем пожаре и др.</w:t>
      </w:r>
    </w:p>
    <w:p w:rsidR="00867ACC" w:rsidRPr="006A0FA6" w:rsidRDefault="006A0FA6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>
        <w:rPr>
          <w:rStyle w:val="s2"/>
        </w:rPr>
        <w:t xml:space="preserve">* </w:t>
      </w:r>
      <w:r w:rsidR="00867ACC">
        <w:rPr>
          <w:rStyle w:val="s2"/>
          <w:color w:val="000000"/>
        </w:rPr>
        <w:t>применение средств наглядной агитации по обеспечению пожарной безопасности и т.п.</w:t>
      </w:r>
    </w:p>
    <w:p w:rsidR="00867ACC" w:rsidRDefault="00867ACC" w:rsidP="002E61F4">
      <w:pPr>
        <w:pStyle w:val="p80"/>
        <w:shd w:val="clear" w:color="auto" w:fill="FFFFFF"/>
        <w:spacing w:before="274" w:beforeAutospacing="0" w:after="0" w:afterAutospacing="0"/>
        <w:ind w:left="2399" w:right="444" w:hanging="2399"/>
        <w:jc w:val="center"/>
        <w:rPr>
          <w:color w:val="000000"/>
        </w:rPr>
      </w:pPr>
      <w:r>
        <w:rPr>
          <w:rStyle w:val="s1"/>
          <w:b/>
          <w:bCs/>
          <w:color w:val="000000"/>
        </w:rPr>
        <w:t>11. ПРЕДУПРЕЖДЕНИЕ И ЛИКВИДАЦИЯ ЧС В М</w:t>
      </w:r>
      <w:r w:rsidR="006A0FA6">
        <w:rPr>
          <w:rStyle w:val="s1"/>
          <w:b/>
          <w:bCs/>
          <w:color w:val="000000"/>
        </w:rPr>
        <w:t>К</w:t>
      </w:r>
      <w:r>
        <w:rPr>
          <w:rStyle w:val="s1"/>
          <w:b/>
          <w:bCs/>
          <w:color w:val="000000"/>
        </w:rPr>
        <w:t>ДОУ.</w:t>
      </w:r>
    </w:p>
    <w:p w:rsidR="00867ACC" w:rsidRDefault="00867ACC" w:rsidP="007C3AA8">
      <w:pPr>
        <w:pStyle w:val="p81"/>
        <w:shd w:val="clear" w:color="auto" w:fill="FFFFFF"/>
        <w:spacing w:before="0" w:beforeAutospacing="0" w:after="0" w:afterAutospacing="0"/>
        <w:ind w:left="661"/>
        <w:rPr>
          <w:color w:val="000000"/>
        </w:rPr>
      </w:pPr>
      <w:r>
        <w:rPr>
          <w:rStyle w:val="s1"/>
          <w:b/>
          <w:bCs/>
          <w:color w:val="000000"/>
        </w:rPr>
        <w:t>Обязанности руководителя</w:t>
      </w:r>
    </w:p>
    <w:p w:rsidR="00867ACC" w:rsidRPr="006A0FA6" w:rsidRDefault="00867ACC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>
        <w:rPr>
          <w:rStyle w:val="s2"/>
          <w:color w:val="000000"/>
        </w:rPr>
        <w:t>Ответственность за предупреждение и ликвидацию ЧС на рабочем месте в организации возлагается на руководителя М</w:t>
      </w:r>
      <w:r w:rsidR="006A0FA6">
        <w:rPr>
          <w:rStyle w:val="s2"/>
          <w:color w:val="000000"/>
        </w:rPr>
        <w:t>К</w:t>
      </w:r>
      <w:r>
        <w:rPr>
          <w:rStyle w:val="s2"/>
          <w:color w:val="000000"/>
        </w:rPr>
        <w:t>ДОУ.</w:t>
      </w:r>
    </w:p>
    <w:p w:rsidR="00867ACC" w:rsidRPr="006A0FA6" w:rsidRDefault="00867ACC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 w:rsidRPr="006A0FA6">
        <w:rPr>
          <w:rStyle w:val="s2"/>
        </w:rPr>
        <w:t>В обязанности руководителя входит:</w:t>
      </w:r>
    </w:p>
    <w:p w:rsidR="00867ACC" w:rsidRPr="006A0FA6" w:rsidRDefault="006A0FA6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>
        <w:rPr>
          <w:rStyle w:val="s2"/>
        </w:rPr>
        <w:t xml:space="preserve">* </w:t>
      </w:r>
      <w:r w:rsidR="00867ACC">
        <w:rPr>
          <w:rStyle w:val="s2"/>
          <w:color w:val="000000"/>
        </w:rPr>
        <w:t>организация обучения рабочих по предупреждению и ликвидации ЧС на рабочих местах;</w:t>
      </w:r>
    </w:p>
    <w:p w:rsidR="00867ACC" w:rsidRPr="006A0FA6" w:rsidRDefault="006A0FA6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>
        <w:rPr>
          <w:rStyle w:val="s2"/>
        </w:rPr>
        <w:t xml:space="preserve">* </w:t>
      </w:r>
      <w:r w:rsidR="00867ACC">
        <w:rPr>
          <w:rStyle w:val="s2"/>
          <w:color w:val="000000"/>
        </w:rPr>
        <w:t>разработка планов предупреждения и ликвидации ЧС на рабочих местах;</w:t>
      </w:r>
    </w:p>
    <w:p w:rsidR="00867ACC" w:rsidRPr="006A0FA6" w:rsidRDefault="006A0FA6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>
        <w:rPr>
          <w:rStyle w:val="s2"/>
        </w:rPr>
        <w:t xml:space="preserve">* </w:t>
      </w:r>
      <w:r w:rsidR="00867ACC">
        <w:rPr>
          <w:rStyle w:val="s2"/>
          <w:color w:val="000000"/>
        </w:rPr>
        <w:t>разработка инструкций по предупреждению и ликвидации ЧС на рабочих местах и о</w:t>
      </w:r>
      <w:r>
        <w:rPr>
          <w:rStyle w:val="s2"/>
          <w:color w:val="000000"/>
        </w:rPr>
        <w:t xml:space="preserve"> </w:t>
      </w:r>
      <w:r w:rsidR="00867ACC">
        <w:rPr>
          <w:rStyle w:val="s2"/>
          <w:color w:val="000000"/>
        </w:rPr>
        <w:t>действиях людей при возникновении ЧС:</w:t>
      </w:r>
    </w:p>
    <w:p w:rsidR="00867ACC" w:rsidRPr="006A0FA6" w:rsidRDefault="007C3AA8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>
        <w:rPr>
          <w:rStyle w:val="s2"/>
        </w:rPr>
        <w:t xml:space="preserve">* </w:t>
      </w:r>
      <w:r w:rsidR="00867ACC">
        <w:rPr>
          <w:rStyle w:val="s2"/>
          <w:color w:val="000000"/>
        </w:rPr>
        <w:t>при угрозе возникновения террористического акта;</w:t>
      </w:r>
    </w:p>
    <w:p w:rsidR="00867ACC" w:rsidRPr="006A0FA6" w:rsidRDefault="00867ACC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 w:rsidRPr="006A0FA6">
        <w:rPr>
          <w:rStyle w:val="s2"/>
        </w:rPr>
        <w:t>*</w:t>
      </w:r>
      <w:r w:rsidR="007C3AA8">
        <w:rPr>
          <w:rStyle w:val="s2"/>
        </w:rPr>
        <w:t xml:space="preserve"> </w:t>
      </w:r>
      <w:r>
        <w:rPr>
          <w:rStyle w:val="s2"/>
          <w:color w:val="000000"/>
        </w:rPr>
        <w:t>при обнаружении взрывного устройства;</w:t>
      </w:r>
    </w:p>
    <w:p w:rsidR="00867ACC" w:rsidRPr="006A0FA6" w:rsidRDefault="007C3AA8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>
        <w:rPr>
          <w:rStyle w:val="s2"/>
        </w:rPr>
        <w:t xml:space="preserve">* </w:t>
      </w:r>
      <w:r w:rsidR="00867ACC">
        <w:rPr>
          <w:rStyle w:val="s2"/>
          <w:color w:val="000000"/>
        </w:rPr>
        <w:t>при срабатывании взрывного устройства;</w:t>
      </w:r>
    </w:p>
    <w:p w:rsidR="00867ACC" w:rsidRPr="006A0FA6" w:rsidRDefault="00867ACC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 w:rsidRPr="006A0FA6">
        <w:rPr>
          <w:rStyle w:val="s2"/>
        </w:rPr>
        <w:t>*</w:t>
      </w:r>
      <w:r w:rsidR="007C3AA8">
        <w:rPr>
          <w:rStyle w:val="s2"/>
        </w:rPr>
        <w:t xml:space="preserve"> </w:t>
      </w:r>
      <w:r>
        <w:rPr>
          <w:rStyle w:val="s2"/>
          <w:color w:val="000000"/>
        </w:rPr>
        <w:t>при захвате детей и персонала в заложники;</w:t>
      </w:r>
    </w:p>
    <w:p w:rsidR="00867ACC" w:rsidRPr="006A0FA6" w:rsidRDefault="00867ACC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</w:rPr>
      </w:pPr>
      <w:r w:rsidRPr="006A0FA6">
        <w:rPr>
          <w:rStyle w:val="s2"/>
        </w:rPr>
        <w:t>*</w:t>
      </w:r>
      <w:r w:rsidR="007C3AA8">
        <w:rPr>
          <w:rStyle w:val="s2"/>
        </w:rPr>
        <w:t xml:space="preserve"> </w:t>
      </w:r>
      <w:r>
        <w:rPr>
          <w:rStyle w:val="s2"/>
          <w:color w:val="000000"/>
        </w:rPr>
        <w:t>при землетрясении.</w:t>
      </w:r>
    </w:p>
    <w:p w:rsidR="008D5FAC" w:rsidRPr="008D5FAC" w:rsidRDefault="00867ACC" w:rsidP="006A0FA6">
      <w:pPr>
        <w:pStyle w:val="p68"/>
        <w:shd w:val="clear" w:color="auto" w:fill="FFFFFF"/>
        <w:spacing w:before="0" w:beforeAutospacing="0" w:after="0" w:afterAutospacing="0"/>
        <w:jc w:val="both"/>
        <w:rPr>
          <w:rStyle w:val="s2"/>
          <w:color w:val="000000"/>
        </w:rPr>
      </w:pPr>
      <w:r>
        <w:rPr>
          <w:rStyle w:val="s2"/>
          <w:color w:val="000000"/>
        </w:rPr>
        <w:t>- применение средств наглядной агитации по предупреждению и ликвидации ЧС.</w:t>
      </w:r>
    </w:p>
    <w:p w:rsidR="00867ACC" w:rsidRPr="007B5AD2" w:rsidRDefault="00867ACC" w:rsidP="002E61F4">
      <w:pPr>
        <w:pStyle w:val="p86"/>
        <w:shd w:val="clear" w:color="auto" w:fill="FFFFFF"/>
        <w:spacing w:after="0" w:afterAutospacing="0"/>
        <w:jc w:val="center"/>
        <w:rPr>
          <w:color w:val="000000"/>
          <w:sz w:val="22"/>
          <w:szCs w:val="22"/>
        </w:rPr>
      </w:pPr>
      <w:r w:rsidRPr="007B5AD2">
        <w:rPr>
          <w:rStyle w:val="s1"/>
          <w:b/>
          <w:bCs/>
          <w:color w:val="000000"/>
          <w:sz w:val="22"/>
          <w:szCs w:val="22"/>
        </w:rPr>
        <w:t>12.</w:t>
      </w:r>
      <w:r w:rsidRPr="007B5AD2">
        <w:rPr>
          <w:rStyle w:val="apple-converted-space"/>
          <w:b/>
          <w:bCs/>
          <w:color w:val="000000"/>
          <w:sz w:val="22"/>
          <w:szCs w:val="22"/>
        </w:rPr>
        <w:t> </w:t>
      </w:r>
      <w:r w:rsidRPr="007B5AD2">
        <w:rPr>
          <w:rStyle w:val="s1"/>
          <w:b/>
          <w:bCs/>
          <w:color w:val="000000"/>
          <w:sz w:val="22"/>
          <w:szCs w:val="22"/>
        </w:rPr>
        <w:t>ОБЯЗАННОСТИ АДМИНИСТРАТИВНЫХ И ПЕДАГОГИЧЕСКИХ РАБОТНИКОВ ПО ОХРАНЕ ТРУДА В М</w:t>
      </w:r>
      <w:r w:rsidR="007C3AA8">
        <w:rPr>
          <w:rStyle w:val="s1"/>
          <w:b/>
          <w:bCs/>
          <w:color w:val="000000"/>
          <w:sz w:val="22"/>
          <w:szCs w:val="22"/>
        </w:rPr>
        <w:t>К</w:t>
      </w:r>
      <w:r w:rsidRPr="007B5AD2">
        <w:rPr>
          <w:rStyle w:val="s1"/>
          <w:b/>
          <w:bCs/>
          <w:color w:val="000000"/>
          <w:sz w:val="22"/>
          <w:szCs w:val="22"/>
        </w:rPr>
        <w:t>ДОУ.</w:t>
      </w:r>
    </w:p>
    <w:p w:rsidR="00867ACC" w:rsidRDefault="00867ACC" w:rsidP="002E61F4">
      <w:pPr>
        <w:pStyle w:val="p86"/>
        <w:shd w:val="clear" w:color="auto" w:fill="FFFFFF"/>
        <w:spacing w:after="0" w:afterAutospacing="0"/>
        <w:jc w:val="center"/>
        <w:rPr>
          <w:color w:val="000000"/>
        </w:rPr>
      </w:pPr>
      <w:r>
        <w:rPr>
          <w:rStyle w:val="s12"/>
          <w:b/>
          <w:bCs/>
          <w:color w:val="000000"/>
        </w:rPr>
        <w:t>12.1 Руководитель образовательного учреждения:</w:t>
      </w:r>
    </w:p>
    <w:p w:rsidR="00867ACC" w:rsidRDefault="00867ACC" w:rsidP="007B5AD2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- организует работу по созданию и обеспечению условий проведения образовательного процесса в соответствии с действующим законодательством о труде, межотраслевыми и ведомственными нормативными документами и иными локальными актами по охране труда и Уставом образовательного учреждения;</w:t>
      </w:r>
    </w:p>
    <w:p w:rsidR="00867ACC" w:rsidRDefault="00867ACC" w:rsidP="007B5AD2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обеспечивает безопасную эксплуатацию инженерно- технических коммуникаций, оборудования и принимает меры по приведению их в соответствие с действующими стандартами, правилами и нормами по охране труда. Своевременно организует осмотры и ремонт зданий образовательного учреждения;</w:t>
      </w:r>
    </w:p>
    <w:p w:rsidR="00867ACC" w:rsidRDefault="00867ACC" w:rsidP="007B5AD2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назначает приказом ответственных лиц за соблюдение требований охраны труда в группах, музыкальном и спортзале, а также во всех подсобных помещениях; утверждает должностные обязанности по обеспечению безопасности жизнедеятельности для педагогического коллектива и инструкции по охране для работающих и служащих образовательного учреждения;</w:t>
      </w:r>
    </w:p>
    <w:p w:rsidR="00867ACC" w:rsidRDefault="00867ACC" w:rsidP="007B5AD2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принимает меры по внедрению предложений членов коллектива, направленных на дальнейшее улучшение и оздоровление условий проведения образовательного процесса;</w:t>
      </w:r>
    </w:p>
    <w:p w:rsidR="00867ACC" w:rsidRDefault="00867ACC" w:rsidP="007B5AD2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выносит на обсуждение педагогического совета, производственного совещания или собрания трудового коллектива вопросы организации по охране труда;</w:t>
      </w:r>
    </w:p>
    <w:p w:rsidR="00867ACC" w:rsidRDefault="00867ACC" w:rsidP="007B5AD2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отчитывается на собраниях трудового коллектива о состоянии охраны труда, выполнении мероприятий по оздоровлению работающих, улучшению условий образовательного процесса, а также принимаемых мерах по устранению выявленных недостатков:</w:t>
      </w:r>
    </w:p>
    <w:p w:rsidR="00867ACC" w:rsidRDefault="00867ACC" w:rsidP="007B5AD2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организует обеспечение работников М</w:t>
      </w:r>
      <w:r w:rsidR="007C3AA8">
        <w:rPr>
          <w:color w:val="000000"/>
        </w:rPr>
        <w:t>К</w:t>
      </w:r>
      <w:r>
        <w:rPr>
          <w:color w:val="000000"/>
        </w:rPr>
        <w:t xml:space="preserve">ДОУ спецодеждой, </w:t>
      </w:r>
      <w:proofErr w:type="spellStart"/>
      <w:r>
        <w:rPr>
          <w:color w:val="000000"/>
        </w:rPr>
        <w:t>спецобувью</w:t>
      </w:r>
      <w:proofErr w:type="spellEnd"/>
      <w:r>
        <w:rPr>
          <w:color w:val="000000"/>
        </w:rPr>
        <w:t xml:space="preserve"> и другими средствами индивидуальной защиты в соответствии с действующими Типовыми нормами и инструкциями, а также воспитанников при проведении общественно полезного и производительного труда, экспериментальной деятельности и т.д.;</w:t>
      </w:r>
    </w:p>
    <w:p w:rsidR="00867ACC" w:rsidRDefault="00867ACC" w:rsidP="007B5AD2">
      <w:pPr>
        <w:pStyle w:val="p8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осуществляет поощрение работников М</w:t>
      </w:r>
      <w:r w:rsidR="007C3AA8">
        <w:rPr>
          <w:color w:val="000000"/>
        </w:rPr>
        <w:t>К</w:t>
      </w:r>
      <w:r>
        <w:rPr>
          <w:color w:val="000000"/>
        </w:rPr>
        <w:t>ДОУ за активную работу по созданию и обеспечению здоровых и безопасных условий при проведении образовательного процесса, а также привлечение к дисциплинарной ответственности лиц, виновных в нарушении законодательства о труде, правил и норм по охране труда;</w:t>
      </w:r>
    </w:p>
    <w:p w:rsidR="00867ACC" w:rsidRDefault="00867ACC" w:rsidP="007B5AD2">
      <w:pPr>
        <w:pStyle w:val="p8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проводит профилактическую работу по предупреждению травматизма и снижению заболеваемости работников и воспитанников;</w:t>
      </w:r>
    </w:p>
    <w:p w:rsidR="00867ACC" w:rsidRDefault="00867ACC" w:rsidP="007B5AD2">
      <w:pPr>
        <w:pStyle w:val="p8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оформляет прием новых работников только при наличии положительного заключения медицинского учреждения. Контролирует своевременное проведение диспансеризации работников;</w:t>
      </w:r>
    </w:p>
    <w:p w:rsidR="00867ACC" w:rsidRDefault="00867ACC" w:rsidP="007B5AD2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организует в установленном порядке работу комиссий по приемке образовательного учреждения к новому учебному году. Подписывает акты приемки образовательного учреждения; обеспечивает выполнение директивных и нормативных документов по охране труда, предписаний органов управления образованием, государственного надзора и технической инспекции труда;</w:t>
      </w:r>
    </w:p>
    <w:p w:rsidR="00867ACC" w:rsidRDefault="00867ACC" w:rsidP="007B5AD2">
      <w:pPr>
        <w:pStyle w:val="p9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>
        <w:rPr>
          <w:color w:val="000000"/>
        </w:rPr>
        <w:t>- немедленно сообщает о групповом, тяжелом несчастном случае со смертельным исходом непосредственно вышестоящему руководителю органа управления образованием, родителям пострадавшего (пострадавших) или лицам, их заменяющим, принимает все возможные меры к устранению причин, вызвавших несчастный случай, обеспечивает необходимые условия для проведения своевременного и объективного расследования согласно действующим Положениям;</w:t>
      </w:r>
      <w:proofErr w:type="gramEnd"/>
    </w:p>
    <w:p w:rsidR="00867ACC" w:rsidRDefault="00867ACC" w:rsidP="007B5AD2">
      <w:pPr>
        <w:pStyle w:val="p92"/>
        <w:shd w:val="clear" w:color="auto" w:fill="FFFFFF"/>
        <w:spacing w:before="0" w:beforeAutospacing="0" w:after="0" w:afterAutospacing="0"/>
        <w:ind w:left="144" w:right="72"/>
        <w:jc w:val="both"/>
        <w:rPr>
          <w:color w:val="000000"/>
        </w:rPr>
      </w:pPr>
      <w:r>
        <w:rPr>
          <w:color w:val="000000"/>
        </w:rPr>
        <w:t xml:space="preserve">- заключает и организует совместно с профкомом выполнение ежегодных соглашений по охране труда. Подводит итоги выполнения соглашения по охране труда один раз в полугодие; утверждает по согласованию с профкомом инструкции по охране труда для </w:t>
      </w:r>
      <w:proofErr w:type="gramStart"/>
      <w:r>
        <w:rPr>
          <w:color w:val="000000"/>
        </w:rPr>
        <w:t>работающих</w:t>
      </w:r>
      <w:proofErr w:type="gramEnd"/>
      <w:r>
        <w:rPr>
          <w:color w:val="000000"/>
        </w:rPr>
        <w:t>. В установленном порядке организует пересмотр инструкций;</w:t>
      </w:r>
    </w:p>
    <w:p w:rsidR="00867ACC" w:rsidRDefault="00867ACC" w:rsidP="007B5AD2">
      <w:pPr>
        <w:pStyle w:val="p93"/>
        <w:shd w:val="clear" w:color="auto" w:fill="FFFFFF"/>
        <w:spacing w:before="0" w:beforeAutospacing="0" w:after="0" w:afterAutospacing="0"/>
        <w:ind w:left="144" w:right="72"/>
        <w:jc w:val="both"/>
        <w:rPr>
          <w:color w:val="000000"/>
        </w:rPr>
      </w:pPr>
      <w:r>
        <w:rPr>
          <w:color w:val="000000"/>
        </w:rPr>
        <w:t>- проводит вводный инструктаж по охране труда с вновь поступающими на работу лицами, инструктаж на рабочем месте с сотрудниками образовательного учреждения. Оформляет проведение инструктажа в журнале;</w:t>
      </w:r>
    </w:p>
    <w:p w:rsidR="00867ACC" w:rsidRDefault="00867ACC" w:rsidP="007B5AD2">
      <w:pPr>
        <w:pStyle w:val="p94"/>
        <w:shd w:val="clear" w:color="auto" w:fill="FFFFFF"/>
        <w:spacing w:before="0" w:beforeAutospacing="0" w:after="0" w:afterAutospacing="0"/>
        <w:ind w:left="144" w:right="72"/>
        <w:jc w:val="both"/>
        <w:rPr>
          <w:color w:val="000000"/>
        </w:rPr>
      </w:pPr>
      <w:r>
        <w:rPr>
          <w:color w:val="000000"/>
        </w:rPr>
        <w:lastRenderedPageBreak/>
        <w:t>- планирует в установленном порядке периодическое обучение работников по вопросам обеспечения безопасности жизнедеятельности на краткосрочных курсах и семинарах, организуемых органами управления образованием и охраной труда;</w:t>
      </w:r>
    </w:p>
    <w:p w:rsidR="00867ACC" w:rsidRDefault="00867ACC" w:rsidP="007B5AD2">
      <w:pPr>
        <w:pStyle w:val="p95"/>
        <w:shd w:val="clear" w:color="auto" w:fill="FFFFFF"/>
        <w:spacing w:before="0" w:beforeAutospacing="0" w:after="0" w:afterAutospacing="0"/>
        <w:ind w:left="144" w:right="72"/>
        <w:jc w:val="both"/>
        <w:rPr>
          <w:color w:val="000000"/>
        </w:rPr>
      </w:pPr>
      <w:r>
        <w:rPr>
          <w:color w:val="000000"/>
        </w:rPr>
        <w:t>- принимает меры совместно с медицинскими работниками по улучшению медицинского обслуживания и оздоровительной работы;</w:t>
      </w:r>
    </w:p>
    <w:p w:rsidR="00867ACC" w:rsidRDefault="00867ACC" w:rsidP="007B5AD2">
      <w:pPr>
        <w:pStyle w:val="p96"/>
        <w:shd w:val="clear" w:color="auto" w:fill="FFFFFF"/>
        <w:spacing w:before="0" w:beforeAutospacing="0" w:after="0" w:afterAutospacing="0"/>
        <w:ind w:right="72" w:firstLine="144"/>
        <w:jc w:val="both"/>
        <w:rPr>
          <w:color w:val="000000"/>
        </w:rPr>
      </w:pPr>
      <w:r>
        <w:rPr>
          <w:color w:val="000000"/>
        </w:rPr>
        <w:t>- обеспечивает трудовую нагрузку работающих с учетом их психофизических возможностей, организует оптимальные режимы труда и отдыха;</w:t>
      </w:r>
    </w:p>
    <w:p w:rsidR="00867ACC" w:rsidRDefault="00867ACC" w:rsidP="007B5AD2">
      <w:pPr>
        <w:pStyle w:val="p93"/>
        <w:shd w:val="clear" w:color="auto" w:fill="FFFFFF"/>
        <w:spacing w:before="0" w:beforeAutospacing="0" w:after="0" w:afterAutospacing="0"/>
        <w:ind w:left="144" w:right="72"/>
        <w:jc w:val="both"/>
        <w:rPr>
          <w:color w:val="000000"/>
        </w:rPr>
      </w:pPr>
      <w:r>
        <w:rPr>
          <w:color w:val="000000"/>
        </w:rPr>
        <w:t>- запрещает проведение образовательного процесса при наличии опасных условий для здоровья работающих или обучающихся;</w:t>
      </w:r>
    </w:p>
    <w:p w:rsidR="00867ACC" w:rsidRDefault="00867ACC" w:rsidP="007B5AD2">
      <w:pPr>
        <w:pStyle w:val="p97"/>
        <w:shd w:val="clear" w:color="auto" w:fill="FFFFFF"/>
        <w:spacing w:before="0" w:beforeAutospacing="0" w:after="0" w:afterAutospacing="0"/>
        <w:ind w:left="72" w:right="72"/>
        <w:jc w:val="both"/>
        <w:rPr>
          <w:color w:val="000000"/>
        </w:rPr>
      </w:pPr>
      <w:r>
        <w:rPr>
          <w:color w:val="000000"/>
        </w:rPr>
        <w:t>- определяет финансирование мероприятий по обеспечению безопасности жизнедеятельности, проводит оплату больничных листов нетрудоспособности и доплату лицам, работающим в неблагоприятных условиях труда;</w:t>
      </w:r>
    </w:p>
    <w:p w:rsidR="00867ACC" w:rsidRDefault="00867ACC" w:rsidP="007B5AD2">
      <w:pPr>
        <w:pStyle w:val="p94"/>
        <w:shd w:val="clear" w:color="auto" w:fill="FFFFFF"/>
        <w:spacing w:before="0" w:beforeAutospacing="0" w:after="0" w:afterAutospacing="0"/>
        <w:ind w:left="144" w:right="72"/>
        <w:jc w:val="both"/>
        <w:rPr>
          <w:color w:val="000000"/>
        </w:rPr>
      </w:pPr>
      <w:r>
        <w:rPr>
          <w:color w:val="000000"/>
        </w:rPr>
        <w:t>- несет персональную ответственность за обеспечение здоровых и безопасных условий образовательного процесса.</w:t>
      </w:r>
    </w:p>
    <w:p w:rsidR="007B5AD2" w:rsidRDefault="00867ACC" w:rsidP="007B5AD2">
      <w:pPr>
        <w:pStyle w:val="p109"/>
        <w:shd w:val="clear" w:color="auto" w:fill="FFFFFF"/>
        <w:spacing w:after="0" w:afterAutospacing="0"/>
        <w:ind w:left="72"/>
        <w:jc w:val="center"/>
        <w:rPr>
          <w:color w:val="000000"/>
        </w:rPr>
      </w:pPr>
      <w:r>
        <w:rPr>
          <w:rStyle w:val="s12"/>
          <w:b/>
          <w:bCs/>
          <w:color w:val="000000"/>
        </w:rPr>
        <w:t>12.</w:t>
      </w:r>
      <w:r w:rsidR="007C3AA8">
        <w:rPr>
          <w:rStyle w:val="s12"/>
          <w:b/>
          <w:bCs/>
          <w:color w:val="000000"/>
        </w:rPr>
        <w:t>2</w:t>
      </w:r>
      <w:r>
        <w:rPr>
          <w:rStyle w:val="s12"/>
          <w:b/>
          <w:bCs/>
          <w:color w:val="000000"/>
        </w:rPr>
        <w:t>. Завхоз:</w:t>
      </w:r>
    </w:p>
    <w:p w:rsidR="00867ACC" w:rsidRDefault="00867ACC" w:rsidP="007C3AA8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обеспечивает соблюдение требований охраны труда при эксплуатации основного здания и других построек М</w:t>
      </w:r>
      <w:r w:rsidR="007C3AA8">
        <w:rPr>
          <w:color w:val="000000"/>
        </w:rPr>
        <w:t>К</w:t>
      </w:r>
      <w:r>
        <w:rPr>
          <w:color w:val="000000"/>
        </w:rPr>
        <w:t>ДОУ, технологического, энергетического оборудования, осуществляет их периодический осмотр и организует текущий ремонт;</w:t>
      </w:r>
    </w:p>
    <w:p w:rsidR="00867ACC" w:rsidRDefault="00867ACC" w:rsidP="007C3AA8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обеспечивает безопасность при переноске тяжестей, погрузочно-разгрузочных работах, эксплуатации транспортных средств на территории образовательного учреждения;</w:t>
      </w:r>
    </w:p>
    <w:p w:rsidR="00867ACC" w:rsidRDefault="00867ACC" w:rsidP="007C3AA8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организует соблюдение требований пожарной безопасности зданий и сооружений, следит за исправностью средств пожаротушения;</w:t>
      </w:r>
    </w:p>
    <w:p w:rsidR="00867ACC" w:rsidRDefault="00867ACC" w:rsidP="007C3AA8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обеспечивает групповые, бытовые, хозяйственные и другие помещения оборудованием и инвентарем, отвечающим требованиям правил и норм безопасности жизнедеятельности, стандартам безопасности труда;</w:t>
      </w:r>
    </w:p>
    <w:p w:rsidR="00867ACC" w:rsidRDefault="00867ACC" w:rsidP="007C3AA8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организует проведение ежегодных измерений сопротивления изоляции электроустановок и электропроводки, заземляющих устройств, анализ воздушной среды на содержание пыли, газов и паров вредных веществ, замер освещенности, наличия радиации, шума в помещениях образовательного учреждения в соответствии с правилами и нормами по обеспечению безопасности жизнедеятельности;</w:t>
      </w:r>
    </w:p>
    <w:p w:rsidR="00867ACC" w:rsidRDefault="00867ACC" w:rsidP="007C3AA8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C3AA8">
        <w:t>- </w:t>
      </w:r>
      <w:r>
        <w:rPr>
          <w:color w:val="000000"/>
        </w:rPr>
        <w:t>организует не реже 1 раза в 5 лет разработку инструкций по охране труда по видам работ для технического персонала;</w:t>
      </w:r>
    </w:p>
    <w:p w:rsidR="00867ACC" w:rsidRDefault="00867ACC" w:rsidP="007B5AD2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организует обучение, проводит инструктажи на рабочем месте (первичный и повторный) технического и обслуживающего персонала, оборудует уголок безопасности жизнедеятельности;</w:t>
      </w:r>
    </w:p>
    <w:p w:rsidR="00867ACC" w:rsidRDefault="00867ACC" w:rsidP="007B5AD2">
      <w:pPr>
        <w:pStyle w:val="p9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приобретает согласно заявке спецодежду, </w:t>
      </w:r>
      <w:proofErr w:type="spellStart"/>
      <w:r>
        <w:rPr>
          <w:color w:val="000000"/>
        </w:rPr>
        <w:t>спецобувь</w:t>
      </w:r>
      <w:proofErr w:type="spellEnd"/>
      <w:r>
        <w:rPr>
          <w:color w:val="000000"/>
        </w:rPr>
        <w:t>, другие средства индивидуальной защиты для работников образовательного учреждения;</w:t>
      </w:r>
    </w:p>
    <w:p w:rsidR="00867ACC" w:rsidRDefault="00867ACC" w:rsidP="007B5AD2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обеспечивает учет, хранение противопожарного инвентаря сушку, стирку, ремонт и обеззараживание спецодежды, </w:t>
      </w:r>
      <w:proofErr w:type="spellStart"/>
      <w:r>
        <w:rPr>
          <w:color w:val="000000"/>
        </w:rPr>
        <w:t>спецобуви</w:t>
      </w:r>
      <w:proofErr w:type="spellEnd"/>
      <w:r>
        <w:rPr>
          <w:color w:val="000000"/>
        </w:rPr>
        <w:t xml:space="preserve"> и индивидуальных средств защиты;</w:t>
      </w:r>
    </w:p>
    <w:p w:rsidR="00867ACC" w:rsidRDefault="00867ACC" w:rsidP="007B5AD2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proofErr w:type="gramStart"/>
      <w:r>
        <w:rPr>
          <w:color w:val="000000"/>
        </w:rPr>
        <w:t>обязан</w:t>
      </w:r>
      <w:proofErr w:type="gramEnd"/>
      <w:r>
        <w:rPr>
          <w:color w:val="000000"/>
        </w:rPr>
        <w:t xml:space="preserve"> иметь 3 группу допуска по электробезопасности, если в штате нет электрика.</w:t>
      </w:r>
    </w:p>
    <w:p w:rsidR="008D5FAC" w:rsidRDefault="008D5FAC" w:rsidP="007B5AD2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67ACC" w:rsidRDefault="00867ACC" w:rsidP="002E61F4">
      <w:pPr>
        <w:pStyle w:val="p114"/>
        <w:shd w:val="clear" w:color="auto" w:fill="FFFFFF"/>
        <w:spacing w:before="171" w:beforeAutospacing="0" w:after="0" w:afterAutospacing="0"/>
        <w:jc w:val="center"/>
        <w:rPr>
          <w:rStyle w:val="s12"/>
          <w:b/>
          <w:bCs/>
          <w:color w:val="000000"/>
        </w:rPr>
      </w:pPr>
      <w:r>
        <w:rPr>
          <w:rStyle w:val="s12"/>
          <w:b/>
          <w:bCs/>
          <w:color w:val="000000"/>
        </w:rPr>
        <w:t>12.</w:t>
      </w:r>
      <w:r w:rsidR="007C3AA8">
        <w:rPr>
          <w:rStyle w:val="s12"/>
          <w:b/>
          <w:bCs/>
          <w:color w:val="000000"/>
        </w:rPr>
        <w:t>3</w:t>
      </w:r>
      <w:r>
        <w:rPr>
          <w:rStyle w:val="s12"/>
          <w:b/>
          <w:bCs/>
          <w:color w:val="000000"/>
        </w:rPr>
        <w:t>. Председатель профкома образовательного учреждения.</w:t>
      </w:r>
    </w:p>
    <w:p w:rsidR="00867ACC" w:rsidRDefault="007C3AA8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 xml:space="preserve">- </w:t>
      </w:r>
      <w:r w:rsidR="00867ACC">
        <w:rPr>
          <w:color w:val="000000"/>
        </w:rPr>
        <w:t xml:space="preserve">организует общественный </w:t>
      </w:r>
      <w:proofErr w:type="gramStart"/>
      <w:r w:rsidR="00867ACC">
        <w:rPr>
          <w:color w:val="000000"/>
        </w:rPr>
        <w:t>контроль за</w:t>
      </w:r>
      <w:proofErr w:type="gramEnd"/>
      <w:r w:rsidR="00867ACC">
        <w:rPr>
          <w:color w:val="000000"/>
        </w:rPr>
        <w:t xml:space="preserve"> состоянием безопасности жизнедеятельности, деятельностью администрации по созданию и обеспечению здоровых условий труда, быта отдыха работающих;</w:t>
      </w:r>
    </w:p>
    <w:p w:rsidR="00867ACC" w:rsidRDefault="007C3AA8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 xml:space="preserve">- </w:t>
      </w:r>
      <w:r w:rsidR="00867ACC">
        <w:rPr>
          <w:color w:val="000000"/>
        </w:rPr>
        <w:t>принимает участие в разработке перспективных и текущих планов работы, инструкций по обеспечению безопасности жизнедеятельности, подписывает их и способствует претворению в жизнь;</w:t>
      </w:r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контролирует выполнение коллективного договора, соглашения по улучшению условий и охраны труда;</w:t>
      </w:r>
    </w:p>
    <w:p w:rsidR="00867ACC" w:rsidRDefault="007C3AA8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 xml:space="preserve">- </w:t>
      </w:r>
      <w:r w:rsidR="00867ACC">
        <w:rPr>
          <w:color w:val="000000"/>
        </w:rPr>
        <w:t>осуществляет защиту социальных прав работающих образовательного учреждения;</w:t>
      </w:r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C3AA8">
        <w:lastRenderedPageBreak/>
        <w:t>-</w:t>
      </w:r>
      <w:r w:rsidR="007C3AA8">
        <w:t xml:space="preserve"> </w:t>
      </w:r>
      <w:r>
        <w:rPr>
          <w:color w:val="000000"/>
        </w:rPr>
        <w:t>проводит анализ травматизма и заболеваемости, участвует в разработке и реализации мероприятий по их предупреждению и снижению;</w:t>
      </w:r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представляет совместно с членами профсоюзной организации, уполномоченным по охране труда, обучающимися, воспитанниками и их родителями, интересы членов профсоюза в совместной с администрацией комиссии по охране труда, включая и участие в расследовании несчастных случаев.</w:t>
      </w:r>
    </w:p>
    <w:p w:rsidR="007B5AD2" w:rsidRDefault="007B5AD2" w:rsidP="007B5AD2">
      <w:pPr>
        <w:pStyle w:val="p9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67ACC" w:rsidRDefault="00867ACC" w:rsidP="002E61F4">
      <w:pPr>
        <w:pStyle w:val="p119"/>
        <w:shd w:val="clear" w:color="auto" w:fill="FFFFFF"/>
        <w:spacing w:before="52" w:beforeAutospacing="0" w:after="0" w:afterAutospacing="0"/>
        <w:jc w:val="center"/>
        <w:rPr>
          <w:rStyle w:val="s12"/>
          <w:b/>
          <w:bCs/>
          <w:color w:val="000000"/>
        </w:rPr>
      </w:pPr>
      <w:r>
        <w:rPr>
          <w:rStyle w:val="s12"/>
          <w:b/>
          <w:bCs/>
          <w:color w:val="000000"/>
        </w:rPr>
        <w:t>12.</w:t>
      </w:r>
      <w:r w:rsidR="007C3AA8">
        <w:rPr>
          <w:rStyle w:val="s12"/>
          <w:b/>
          <w:bCs/>
          <w:color w:val="000000"/>
        </w:rPr>
        <w:t>4</w:t>
      </w:r>
      <w:r>
        <w:rPr>
          <w:rStyle w:val="s12"/>
          <w:b/>
          <w:bCs/>
          <w:color w:val="000000"/>
        </w:rPr>
        <w:t>. Инструктор по физической культуре, музыкальный руководитель.</w:t>
      </w:r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осуществляет организацию безопасности и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состоянием рабочих мест, учебного оборудования, наглядных пособий, спортивного инвентаря;</w:t>
      </w:r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>
        <w:rPr>
          <w:color w:val="000000"/>
        </w:rPr>
        <w:t xml:space="preserve">- не допускает проведения учебных занятий, работы кружков, секций в необорудованных для этих целей и не принятых в эксплуатацию помещениях, а обучающихся, воспитанников к проведению занятий или работ без предусмотренной спецодежды, </w:t>
      </w:r>
      <w:proofErr w:type="spellStart"/>
      <w:r>
        <w:rPr>
          <w:color w:val="000000"/>
        </w:rPr>
        <w:t>спецобуви</w:t>
      </w:r>
      <w:proofErr w:type="spellEnd"/>
      <w:r>
        <w:rPr>
          <w:color w:val="000000"/>
        </w:rPr>
        <w:t xml:space="preserve"> и других средств индивидуальной защиты;</w:t>
      </w:r>
      <w:proofErr w:type="gramEnd"/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-вносит предложения по улучшению и оздоровлению условий проведения образовательного процесса (для включения их в соглашение по охране труда), а также доводит до сведения руководителя образовательного учреждения обо всех недостатках в обеспечении образовательного процесса, снижающих жизнедеятельность и работоспособность организма работающих и воспитанников;</w:t>
      </w:r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немедленно сообщает руководству, о каждом несчастном случае, происшедшем с работником или воспитанником;</w:t>
      </w:r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несет ответственность в соответствии с действующим законодательством о труде за несчастные случаи, происшедшие с работниками, воспитанниками во время образовательного процесса в результате нарушения норм и правил охраны труда.</w:t>
      </w:r>
    </w:p>
    <w:p w:rsidR="007B5AD2" w:rsidRPr="007B5AD2" w:rsidRDefault="00867ACC" w:rsidP="007B5AD2">
      <w:pPr>
        <w:pStyle w:val="p125"/>
        <w:shd w:val="clear" w:color="auto" w:fill="FFFFFF"/>
        <w:spacing w:before="311" w:beforeAutospacing="0" w:after="0" w:afterAutospacing="0"/>
        <w:jc w:val="center"/>
        <w:rPr>
          <w:b/>
          <w:bCs/>
          <w:color w:val="000000"/>
        </w:rPr>
      </w:pPr>
      <w:r>
        <w:rPr>
          <w:rStyle w:val="s12"/>
          <w:b/>
          <w:bCs/>
          <w:color w:val="000000"/>
        </w:rPr>
        <w:t>12.</w:t>
      </w:r>
      <w:r w:rsidR="007C3AA8">
        <w:rPr>
          <w:rStyle w:val="s12"/>
          <w:b/>
          <w:bCs/>
          <w:color w:val="000000"/>
        </w:rPr>
        <w:t>5</w:t>
      </w:r>
      <w:r>
        <w:rPr>
          <w:rStyle w:val="s12"/>
          <w:b/>
          <w:bCs/>
          <w:color w:val="000000"/>
        </w:rPr>
        <w:t>. Воспитатель.</w:t>
      </w:r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C3AA8">
        <w:t>-</w:t>
      </w:r>
      <w:r w:rsidR="007C3AA8">
        <w:t xml:space="preserve"> </w:t>
      </w:r>
      <w:r>
        <w:rPr>
          <w:color w:val="000000"/>
        </w:rPr>
        <w:t>обеспечивает безопасное проведение образовательного процесса;</w:t>
      </w:r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оперативно извещает руководство образовательного учреждения о каждом несчастном случае, принимает меры по оказанию первой доврачебной помощи;</w:t>
      </w:r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вносит предложения по улучшению и оздоровлению условий проведения образовательного процесса, а также доводит до сведения руководства </w:t>
      </w:r>
      <w:proofErr w:type="gramStart"/>
      <w:r>
        <w:rPr>
          <w:color w:val="000000"/>
        </w:rPr>
        <w:t>о</w:t>
      </w:r>
      <w:proofErr w:type="gramEnd"/>
      <w:r>
        <w:rPr>
          <w:color w:val="000000"/>
        </w:rPr>
        <w:t xml:space="preserve"> всех недостатках в обеспечении образовательного процесса, снижающих жизнедеятельность и работоспособность организма обучающихся, воспитанников;</w:t>
      </w:r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организует изучение воспитанниками правил дорожного движения, поведения в быту, на воде и т. д.;</w:t>
      </w:r>
    </w:p>
    <w:p w:rsidR="00867ACC" w:rsidRDefault="00867ACC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несет ответственность за сохранение жизни и здоровья воспитанников во время образовательного процесса;</w:t>
      </w:r>
    </w:p>
    <w:p w:rsidR="007C3AA8" w:rsidRDefault="007C3AA8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 xml:space="preserve">- </w:t>
      </w:r>
      <w:r w:rsidR="00867ACC">
        <w:rPr>
          <w:color w:val="000000"/>
        </w:rPr>
        <w:t>выполняет требования инструкций по охране труда.</w:t>
      </w:r>
    </w:p>
    <w:p w:rsidR="007C3AA8" w:rsidRDefault="007C3AA8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7C3AA8" w:rsidRDefault="007C3AA8" w:rsidP="007C3AA8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Рассмотрено на собрании трудового коллектива Протокол № ____ от _____</w:t>
      </w:r>
      <w:r w:rsidR="002817A2">
        <w:rPr>
          <w:color w:val="000000"/>
        </w:rPr>
        <w:t>2014г.</w:t>
      </w:r>
      <w:bookmarkStart w:id="0" w:name="_GoBack"/>
      <w:bookmarkEnd w:id="0"/>
      <w:r>
        <w:rPr>
          <w:color w:val="000000"/>
        </w:rPr>
        <w:t>________</w:t>
      </w:r>
    </w:p>
    <w:p w:rsidR="007C3AA8" w:rsidRDefault="007C3AA8" w:rsidP="007C3AA8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Принято </w:t>
      </w:r>
    </w:p>
    <w:p w:rsidR="007C3AA8" w:rsidRDefault="007C3AA8" w:rsidP="007C3AA8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на заседании Управляющего совета</w:t>
      </w:r>
    </w:p>
    <w:p w:rsidR="007C3AA8" w:rsidRDefault="008D5FAC" w:rsidP="007C3AA8">
      <w:pPr>
        <w:pStyle w:val="p10"/>
        <w:shd w:val="clear" w:color="auto" w:fill="FFFFFF"/>
        <w:spacing w:after="0" w:afterAutospacing="0"/>
        <w:rPr>
          <w:color w:val="000000"/>
        </w:rPr>
      </w:pPr>
      <w:r>
        <w:rPr>
          <w:color w:val="000000"/>
        </w:rPr>
        <w:t xml:space="preserve">протокол от 03.09.2014г. № </w:t>
      </w:r>
    </w:p>
    <w:p w:rsidR="007C3AA8" w:rsidRDefault="007C3AA8" w:rsidP="007C3AA8">
      <w:pPr>
        <w:pStyle w:val="p90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sectPr w:rsidR="007C3AA8" w:rsidSect="00560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7ACC"/>
    <w:rsid w:val="002817A2"/>
    <w:rsid w:val="002D2FF1"/>
    <w:rsid w:val="002E61F4"/>
    <w:rsid w:val="003160BD"/>
    <w:rsid w:val="00461812"/>
    <w:rsid w:val="004C11A7"/>
    <w:rsid w:val="0056099B"/>
    <w:rsid w:val="006361F1"/>
    <w:rsid w:val="006A0FA6"/>
    <w:rsid w:val="007B5AD2"/>
    <w:rsid w:val="007C3AA8"/>
    <w:rsid w:val="007C43BD"/>
    <w:rsid w:val="00867ACC"/>
    <w:rsid w:val="00872E0E"/>
    <w:rsid w:val="008D5FAC"/>
    <w:rsid w:val="009445EC"/>
    <w:rsid w:val="009C1E35"/>
    <w:rsid w:val="009F1F9E"/>
    <w:rsid w:val="00AC6285"/>
    <w:rsid w:val="00C3397D"/>
    <w:rsid w:val="00D83B44"/>
    <w:rsid w:val="00EA3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9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867ACC"/>
  </w:style>
  <w:style w:type="paragraph" w:customStyle="1" w:styleId="p4">
    <w:name w:val="p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867ACC"/>
  </w:style>
  <w:style w:type="paragraph" w:customStyle="1" w:styleId="p8">
    <w:name w:val="p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67ACC"/>
  </w:style>
  <w:style w:type="paragraph" w:customStyle="1" w:styleId="p10">
    <w:name w:val="p1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867ACC"/>
  </w:style>
  <w:style w:type="paragraph" w:customStyle="1" w:styleId="p19">
    <w:name w:val="p1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">
    <w:name w:val="p2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">
    <w:name w:val="p2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">
    <w:name w:val="p2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">
    <w:name w:val="p2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">
    <w:name w:val="p2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">
    <w:name w:val="p2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">
    <w:name w:val="p2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9">
    <w:name w:val="p2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0">
    <w:name w:val="p3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867ACC"/>
  </w:style>
  <w:style w:type="paragraph" w:customStyle="1" w:styleId="p31">
    <w:name w:val="p3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2">
    <w:name w:val="p3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3">
    <w:name w:val="p3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4">
    <w:name w:val="p3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5">
    <w:name w:val="p3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6">
    <w:name w:val="p3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7">
    <w:name w:val="p3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8">
    <w:name w:val="p3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9">
    <w:name w:val="p3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867ACC"/>
  </w:style>
  <w:style w:type="paragraph" w:customStyle="1" w:styleId="p40">
    <w:name w:val="p4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1">
    <w:name w:val="p4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2">
    <w:name w:val="p4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3">
    <w:name w:val="p4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4">
    <w:name w:val="p4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5">
    <w:name w:val="p4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6">
    <w:name w:val="p4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7">
    <w:name w:val="p4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9">
    <w:name w:val="p4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0">
    <w:name w:val="p5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1">
    <w:name w:val="p5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3">
    <w:name w:val="p5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4">
    <w:name w:val="p5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5">
    <w:name w:val="p5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867ACC"/>
  </w:style>
  <w:style w:type="paragraph" w:customStyle="1" w:styleId="p56">
    <w:name w:val="p5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7">
    <w:name w:val="p5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8">
    <w:name w:val="p5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9">
    <w:name w:val="p5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0">
    <w:name w:val="p6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1">
    <w:name w:val="p6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867ACC"/>
  </w:style>
  <w:style w:type="paragraph" w:customStyle="1" w:styleId="p62">
    <w:name w:val="p6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3">
    <w:name w:val="p6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4">
    <w:name w:val="p6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5">
    <w:name w:val="p6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6">
    <w:name w:val="p6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7">
    <w:name w:val="p6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8">
    <w:name w:val="p6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0">
    <w:name w:val="p7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1">
    <w:name w:val="p7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2">
    <w:name w:val="p7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5">
    <w:name w:val="p7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6">
    <w:name w:val="p7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7">
    <w:name w:val="p7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8">
    <w:name w:val="p7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867ACC"/>
  </w:style>
  <w:style w:type="character" w:customStyle="1" w:styleId="s9">
    <w:name w:val="s9"/>
    <w:basedOn w:val="a0"/>
    <w:rsid w:val="00867ACC"/>
  </w:style>
  <w:style w:type="paragraph" w:customStyle="1" w:styleId="p79">
    <w:name w:val="p7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0">
    <w:name w:val="p8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1">
    <w:name w:val="p8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2">
    <w:name w:val="p8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4">
    <w:name w:val="p8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867ACC"/>
  </w:style>
  <w:style w:type="paragraph" w:customStyle="1" w:styleId="p85">
    <w:name w:val="p8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6">
    <w:name w:val="p8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867ACC"/>
  </w:style>
  <w:style w:type="paragraph" w:customStyle="1" w:styleId="p87">
    <w:name w:val="p8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8">
    <w:name w:val="p8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9">
    <w:name w:val="p8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0">
    <w:name w:val="p9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1">
    <w:name w:val="p9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2">
    <w:name w:val="p9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3">
    <w:name w:val="p9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4">
    <w:name w:val="p9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5">
    <w:name w:val="p9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6">
    <w:name w:val="p9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7">
    <w:name w:val="p9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8">
    <w:name w:val="p9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9">
    <w:name w:val="p9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0">
    <w:name w:val="p10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1">
    <w:name w:val="p10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2">
    <w:name w:val="p10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3">
    <w:name w:val="p10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4">
    <w:name w:val="p10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5">
    <w:name w:val="p10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6">
    <w:name w:val="p10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7">
    <w:name w:val="p10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9">
    <w:name w:val="p10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0">
    <w:name w:val="p11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1">
    <w:name w:val="p11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2">
    <w:name w:val="p11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3">
    <w:name w:val="p11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4">
    <w:name w:val="p11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5">
    <w:name w:val="p11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3">
    <w:name w:val="s13"/>
    <w:basedOn w:val="a0"/>
    <w:rsid w:val="00867ACC"/>
  </w:style>
  <w:style w:type="paragraph" w:customStyle="1" w:styleId="p116">
    <w:name w:val="p11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7">
    <w:name w:val="p11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9">
    <w:name w:val="p11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0">
    <w:name w:val="p12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1">
    <w:name w:val="p12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2">
    <w:name w:val="p12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3">
    <w:name w:val="p12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4">
    <w:name w:val="p12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5">
    <w:name w:val="p12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6">
    <w:name w:val="p12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7">
    <w:name w:val="p12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8">
    <w:name w:val="p12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9">
    <w:name w:val="p12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0">
    <w:name w:val="p13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867ACC"/>
  </w:style>
  <w:style w:type="paragraph" w:customStyle="1" w:styleId="p4">
    <w:name w:val="p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867ACC"/>
  </w:style>
  <w:style w:type="paragraph" w:customStyle="1" w:styleId="p8">
    <w:name w:val="p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67ACC"/>
  </w:style>
  <w:style w:type="paragraph" w:customStyle="1" w:styleId="p10">
    <w:name w:val="p1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867ACC"/>
  </w:style>
  <w:style w:type="paragraph" w:customStyle="1" w:styleId="p19">
    <w:name w:val="p1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">
    <w:name w:val="p2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">
    <w:name w:val="p2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">
    <w:name w:val="p2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">
    <w:name w:val="p2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">
    <w:name w:val="p2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">
    <w:name w:val="p2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">
    <w:name w:val="p2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9">
    <w:name w:val="p2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0">
    <w:name w:val="p3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867ACC"/>
  </w:style>
  <w:style w:type="paragraph" w:customStyle="1" w:styleId="p31">
    <w:name w:val="p3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2">
    <w:name w:val="p3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3">
    <w:name w:val="p3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4">
    <w:name w:val="p3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5">
    <w:name w:val="p3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6">
    <w:name w:val="p3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7">
    <w:name w:val="p3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8">
    <w:name w:val="p3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9">
    <w:name w:val="p3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867ACC"/>
  </w:style>
  <w:style w:type="paragraph" w:customStyle="1" w:styleId="p40">
    <w:name w:val="p4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1">
    <w:name w:val="p4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2">
    <w:name w:val="p4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3">
    <w:name w:val="p4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4">
    <w:name w:val="p4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5">
    <w:name w:val="p4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6">
    <w:name w:val="p4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7">
    <w:name w:val="p4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9">
    <w:name w:val="p4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0">
    <w:name w:val="p5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1">
    <w:name w:val="p5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3">
    <w:name w:val="p5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4">
    <w:name w:val="p5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5">
    <w:name w:val="p5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867ACC"/>
  </w:style>
  <w:style w:type="paragraph" w:customStyle="1" w:styleId="p56">
    <w:name w:val="p5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7">
    <w:name w:val="p5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8">
    <w:name w:val="p5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9">
    <w:name w:val="p5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0">
    <w:name w:val="p6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1">
    <w:name w:val="p6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867ACC"/>
  </w:style>
  <w:style w:type="paragraph" w:customStyle="1" w:styleId="p62">
    <w:name w:val="p6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3">
    <w:name w:val="p6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4">
    <w:name w:val="p6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5">
    <w:name w:val="p6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6">
    <w:name w:val="p6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7">
    <w:name w:val="p6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8">
    <w:name w:val="p6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0">
    <w:name w:val="p7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1">
    <w:name w:val="p7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2">
    <w:name w:val="p7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5">
    <w:name w:val="p7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6">
    <w:name w:val="p7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7">
    <w:name w:val="p7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8">
    <w:name w:val="p7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867ACC"/>
  </w:style>
  <w:style w:type="character" w:customStyle="1" w:styleId="s9">
    <w:name w:val="s9"/>
    <w:basedOn w:val="a0"/>
    <w:rsid w:val="00867ACC"/>
  </w:style>
  <w:style w:type="paragraph" w:customStyle="1" w:styleId="p79">
    <w:name w:val="p7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0">
    <w:name w:val="p8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1">
    <w:name w:val="p8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2">
    <w:name w:val="p8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4">
    <w:name w:val="p8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867ACC"/>
  </w:style>
  <w:style w:type="paragraph" w:customStyle="1" w:styleId="p85">
    <w:name w:val="p8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6">
    <w:name w:val="p8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867ACC"/>
  </w:style>
  <w:style w:type="paragraph" w:customStyle="1" w:styleId="p87">
    <w:name w:val="p8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8">
    <w:name w:val="p8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9">
    <w:name w:val="p8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0">
    <w:name w:val="p9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1">
    <w:name w:val="p9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2">
    <w:name w:val="p9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3">
    <w:name w:val="p9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4">
    <w:name w:val="p9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5">
    <w:name w:val="p9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6">
    <w:name w:val="p9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7">
    <w:name w:val="p9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8">
    <w:name w:val="p9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9">
    <w:name w:val="p9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0">
    <w:name w:val="p10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1">
    <w:name w:val="p10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2">
    <w:name w:val="p10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3">
    <w:name w:val="p10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4">
    <w:name w:val="p10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5">
    <w:name w:val="p10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6">
    <w:name w:val="p10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7">
    <w:name w:val="p10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9">
    <w:name w:val="p10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0">
    <w:name w:val="p11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1">
    <w:name w:val="p11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2">
    <w:name w:val="p11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3">
    <w:name w:val="p11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4">
    <w:name w:val="p11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5">
    <w:name w:val="p11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3">
    <w:name w:val="s13"/>
    <w:basedOn w:val="a0"/>
    <w:rsid w:val="00867ACC"/>
  </w:style>
  <w:style w:type="paragraph" w:customStyle="1" w:styleId="p116">
    <w:name w:val="p11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7">
    <w:name w:val="p11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9">
    <w:name w:val="p11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0">
    <w:name w:val="p12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1">
    <w:name w:val="p121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2">
    <w:name w:val="p122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3">
    <w:name w:val="p123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4">
    <w:name w:val="p124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5">
    <w:name w:val="p125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6">
    <w:name w:val="p126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7">
    <w:name w:val="p127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8">
    <w:name w:val="p128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9">
    <w:name w:val="p129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0">
    <w:name w:val="p130"/>
    <w:basedOn w:val="a"/>
    <w:rsid w:val="00867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8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8A561-D36B-485C-B792-031B4FDC7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3047</Words>
  <Characters>17374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Людмила</cp:lastModifiedBy>
  <cp:revision>22</cp:revision>
  <cp:lastPrinted>2013-11-08T16:10:00Z</cp:lastPrinted>
  <dcterms:created xsi:type="dcterms:W3CDTF">2013-10-16T00:43:00Z</dcterms:created>
  <dcterms:modified xsi:type="dcterms:W3CDTF">2015-02-22T19:30:00Z</dcterms:modified>
</cp:coreProperties>
</file>