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F0F" w:rsidRDefault="00317001" w:rsidP="00753F0F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9</w:t>
      </w:r>
      <w:bookmarkStart w:id="0" w:name="_GoBack"/>
      <w:bookmarkEnd w:id="0"/>
    </w:p>
    <w:p w:rsidR="00753F0F" w:rsidRDefault="00753F0F" w:rsidP="00753F0F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0D6FAB">
        <w:rPr>
          <w:color w:val="000000"/>
          <w:sz w:val="28"/>
          <w:szCs w:val="28"/>
        </w:rPr>
        <w:t xml:space="preserve">аведующего МБДОУ детский сад  «Искорка» </w:t>
      </w:r>
    </w:p>
    <w:p w:rsidR="00753F0F" w:rsidRDefault="000D6FAB" w:rsidP="00753F0F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№  от 03.09.2014</w:t>
      </w:r>
      <w:r w:rsidR="00753F0F">
        <w:rPr>
          <w:color w:val="000000"/>
          <w:sz w:val="28"/>
          <w:szCs w:val="28"/>
        </w:rPr>
        <w:t>г.</w:t>
      </w:r>
    </w:p>
    <w:p w:rsidR="00753F0F" w:rsidRDefault="00753F0F" w:rsidP="00753F0F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p w:rsidR="00753F0F" w:rsidRDefault="00753F0F" w:rsidP="00753F0F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059FB" w:rsidRDefault="007059FB" w:rsidP="00C40390">
      <w:pPr>
        <w:pStyle w:val="p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>
        <w:rPr>
          <w:rStyle w:val="s2"/>
          <w:b/>
          <w:bCs/>
          <w:color w:val="000000"/>
          <w:sz w:val="32"/>
          <w:szCs w:val="32"/>
        </w:rPr>
        <w:t>П</w:t>
      </w:r>
      <w:r w:rsidR="00C40390">
        <w:rPr>
          <w:rStyle w:val="s2"/>
          <w:b/>
          <w:bCs/>
          <w:color w:val="000000"/>
          <w:sz w:val="32"/>
          <w:szCs w:val="32"/>
        </w:rPr>
        <w:t xml:space="preserve">оложение </w:t>
      </w:r>
      <w:r>
        <w:rPr>
          <w:rStyle w:val="s2"/>
          <w:b/>
          <w:bCs/>
          <w:color w:val="000000"/>
          <w:sz w:val="32"/>
          <w:szCs w:val="32"/>
        </w:rPr>
        <w:t>о бракеражной комиссии</w:t>
      </w:r>
    </w:p>
    <w:p w:rsidR="007059FB" w:rsidRPr="00C40390" w:rsidRDefault="000F234B" w:rsidP="00753F0F">
      <w:pPr>
        <w:pStyle w:val="p9"/>
        <w:shd w:val="clear" w:color="auto" w:fill="FFFFFF"/>
        <w:spacing w:before="0" w:beforeAutospacing="0" w:after="0" w:afterAutospacing="0"/>
        <w:jc w:val="center"/>
        <w:rPr>
          <w:rStyle w:val="s2"/>
          <w:b/>
          <w:bCs/>
          <w:color w:val="000000"/>
          <w:sz w:val="28"/>
          <w:szCs w:val="28"/>
        </w:rPr>
      </w:pPr>
      <w:r w:rsidRPr="00C40390">
        <w:rPr>
          <w:rStyle w:val="s2"/>
          <w:b/>
          <w:bCs/>
          <w:color w:val="000000"/>
          <w:sz w:val="28"/>
          <w:szCs w:val="28"/>
        </w:rPr>
        <w:t>М</w:t>
      </w:r>
      <w:r w:rsidR="000D6FAB">
        <w:rPr>
          <w:rStyle w:val="s2"/>
          <w:b/>
          <w:bCs/>
          <w:color w:val="000000"/>
          <w:sz w:val="28"/>
          <w:szCs w:val="28"/>
        </w:rPr>
        <w:t xml:space="preserve">БДОУ детский сад </w:t>
      </w:r>
      <w:r w:rsidRPr="00C40390">
        <w:rPr>
          <w:rStyle w:val="s2"/>
          <w:b/>
          <w:bCs/>
          <w:color w:val="000000"/>
          <w:sz w:val="28"/>
          <w:szCs w:val="28"/>
        </w:rPr>
        <w:t xml:space="preserve"> «</w:t>
      </w:r>
      <w:r w:rsidR="000D6FAB">
        <w:rPr>
          <w:rStyle w:val="s2"/>
          <w:b/>
          <w:bCs/>
          <w:color w:val="000000"/>
          <w:sz w:val="28"/>
          <w:szCs w:val="28"/>
        </w:rPr>
        <w:t>Искор</w:t>
      </w:r>
      <w:r w:rsidR="005F6822" w:rsidRPr="00C40390">
        <w:rPr>
          <w:rStyle w:val="s2"/>
          <w:b/>
          <w:bCs/>
          <w:color w:val="000000"/>
          <w:sz w:val="28"/>
          <w:szCs w:val="28"/>
        </w:rPr>
        <w:t>ка</w:t>
      </w:r>
      <w:r w:rsidR="000D6FAB">
        <w:rPr>
          <w:rStyle w:val="s2"/>
          <w:b/>
          <w:bCs/>
          <w:color w:val="000000"/>
          <w:sz w:val="28"/>
          <w:szCs w:val="28"/>
        </w:rPr>
        <w:t xml:space="preserve">» </w:t>
      </w:r>
    </w:p>
    <w:p w:rsidR="00753F0F" w:rsidRPr="00753F0F" w:rsidRDefault="00753F0F" w:rsidP="00753F0F">
      <w:pPr>
        <w:pStyle w:val="p9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rPr>
          <w:color w:val="000000"/>
          <w:sz w:val="28"/>
          <w:szCs w:val="28"/>
        </w:rPr>
      </w:pPr>
      <w:r w:rsidRPr="000F234B">
        <w:rPr>
          <w:rStyle w:val="s2"/>
          <w:b/>
          <w:bCs/>
          <w:color w:val="000000"/>
          <w:sz w:val="28"/>
          <w:szCs w:val="28"/>
        </w:rPr>
        <w:t>1. Общие положения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1.1. Настоящее положение разрабо</w:t>
      </w:r>
      <w:r w:rsidR="000F234B" w:rsidRPr="000F234B">
        <w:rPr>
          <w:color w:val="000000"/>
          <w:sz w:val="28"/>
          <w:szCs w:val="28"/>
        </w:rPr>
        <w:t xml:space="preserve">тано для </w:t>
      </w:r>
      <w:r w:rsidR="000D6FAB">
        <w:rPr>
          <w:sz w:val="28"/>
          <w:szCs w:val="28"/>
        </w:rPr>
        <w:t>МБДОУ детский сад «Искорка»</w:t>
      </w:r>
      <w:r w:rsidRPr="000F234B">
        <w:rPr>
          <w:color w:val="000000"/>
          <w:sz w:val="28"/>
          <w:szCs w:val="28"/>
        </w:rPr>
        <w:t xml:space="preserve"> (далее – Учреждение) в соответствии с Санитарно-эпидемиологическими правилами и норматив</w:t>
      </w:r>
      <w:r w:rsidR="00A6073D">
        <w:rPr>
          <w:color w:val="000000"/>
          <w:sz w:val="28"/>
          <w:szCs w:val="28"/>
        </w:rPr>
        <w:t>ами для ДОУ (СанПиН 2.4.1.3049-13</w:t>
      </w:r>
      <w:r w:rsidRPr="000F234B">
        <w:rPr>
          <w:color w:val="000000"/>
          <w:sz w:val="28"/>
          <w:szCs w:val="28"/>
        </w:rPr>
        <w:t>), утвержденные Главным гос</w:t>
      </w:r>
      <w:r w:rsidR="00A6073D">
        <w:rPr>
          <w:color w:val="000000"/>
          <w:sz w:val="28"/>
          <w:szCs w:val="28"/>
        </w:rPr>
        <w:t xml:space="preserve">. </w:t>
      </w:r>
      <w:r w:rsidRPr="000F234B">
        <w:rPr>
          <w:color w:val="000000"/>
          <w:sz w:val="28"/>
          <w:szCs w:val="28"/>
        </w:rPr>
        <w:t>сан</w:t>
      </w:r>
      <w:proofErr w:type="gramStart"/>
      <w:r w:rsidR="00A6073D">
        <w:rPr>
          <w:color w:val="000000"/>
          <w:sz w:val="28"/>
          <w:szCs w:val="28"/>
        </w:rPr>
        <w:t>.</w:t>
      </w:r>
      <w:r w:rsidRPr="000F234B">
        <w:rPr>
          <w:color w:val="000000"/>
          <w:sz w:val="28"/>
          <w:szCs w:val="28"/>
        </w:rPr>
        <w:t>в</w:t>
      </w:r>
      <w:proofErr w:type="gramEnd"/>
      <w:r w:rsidRPr="000F234B">
        <w:rPr>
          <w:color w:val="000000"/>
          <w:sz w:val="28"/>
          <w:szCs w:val="28"/>
        </w:rPr>
        <w:t>рачом в РФ</w:t>
      </w:r>
      <w:r w:rsidR="00A6073D">
        <w:rPr>
          <w:color w:val="000000"/>
          <w:sz w:val="28"/>
          <w:szCs w:val="28"/>
        </w:rPr>
        <w:t xml:space="preserve">  15 мая 2013 г.</w:t>
      </w:r>
      <w:r w:rsidRPr="000F234B">
        <w:rPr>
          <w:color w:val="000000"/>
          <w:sz w:val="28"/>
          <w:szCs w:val="28"/>
        </w:rPr>
        <w:t>, приказом № 325 от 26 декабря 1986г «О методических указаниях по организации рационального питания учащихся в общеобразовательных школах», Федеральным законом «О качестве и безопасности пищевых продуктов» № 29 от 2 января 2000г</w:t>
      </w:r>
      <w:r w:rsidR="00A6073D">
        <w:rPr>
          <w:color w:val="000000"/>
          <w:sz w:val="28"/>
          <w:szCs w:val="28"/>
        </w:rPr>
        <w:t>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 xml:space="preserve">1.2. </w:t>
      </w:r>
      <w:proofErr w:type="spellStart"/>
      <w:r w:rsidRPr="000F234B">
        <w:rPr>
          <w:color w:val="000000"/>
          <w:sz w:val="28"/>
          <w:szCs w:val="28"/>
        </w:rPr>
        <w:t>Бракеражная</w:t>
      </w:r>
      <w:proofErr w:type="spellEnd"/>
      <w:r w:rsidRPr="000F234B">
        <w:rPr>
          <w:color w:val="000000"/>
          <w:sz w:val="28"/>
          <w:szCs w:val="28"/>
        </w:rPr>
        <w:t xml:space="preserve"> комиссия назначается приказом заведующего Учреждением.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1.3. В состав комиссии входят: повар, воспитатель, член родительского комитета старшая медсестра (по согласованию).</w:t>
      </w:r>
    </w:p>
    <w:p w:rsidR="007059F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1.4. Комиссия является контролирующим органом, который осуществляет контроль над качеством готовых блюд и вносит предложения по улучшению питания детей</w:t>
      </w:r>
      <w:r w:rsidR="000F234B">
        <w:rPr>
          <w:color w:val="000000"/>
          <w:sz w:val="28"/>
          <w:szCs w:val="28"/>
        </w:rPr>
        <w:t>.</w:t>
      </w:r>
    </w:p>
    <w:p w:rsidR="000F234B" w:rsidRPr="000F234B" w:rsidRDefault="000F234B" w:rsidP="000F234B">
      <w:pPr>
        <w:pStyle w:val="p11"/>
        <w:shd w:val="clear" w:color="auto" w:fill="FFFFFF"/>
        <w:spacing w:before="0" w:beforeAutospacing="0" w:after="0" w:afterAutospacing="0"/>
        <w:ind w:left="540" w:firstLine="540"/>
        <w:rPr>
          <w:color w:val="000000"/>
          <w:sz w:val="28"/>
          <w:szCs w:val="28"/>
        </w:rPr>
      </w:pPr>
    </w:p>
    <w:p w:rsidR="007059FB" w:rsidRDefault="007059FB" w:rsidP="000F234B">
      <w:pPr>
        <w:pStyle w:val="p11"/>
        <w:shd w:val="clear" w:color="auto" w:fill="FFFFFF"/>
        <w:spacing w:before="0" w:beforeAutospacing="0" w:after="0" w:afterAutospacing="0"/>
        <w:ind w:left="540" w:firstLine="540"/>
        <w:rPr>
          <w:rStyle w:val="s2"/>
          <w:b/>
          <w:bCs/>
          <w:color w:val="000000"/>
          <w:sz w:val="28"/>
          <w:szCs w:val="28"/>
        </w:rPr>
      </w:pPr>
      <w:r w:rsidRPr="000F234B">
        <w:rPr>
          <w:rStyle w:val="s2"/>
          <w:b/>
          <w:bCs/>
          <w:color w:val="000000"/>
          <w:sz w:val="28"/>
          <w:szCs w:val="28"/>
        </w:rPr>
        <w:t>2. Функции бракеражной комиссии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 xml:space="preserve">2.1. Комиссия ежедневно проверяет качество готовых блюд и отмечает в </w:t>
      </w:r>
      <w:proofErr w:type="spellStart"/>
      <w:r w:rsidRPr="000F234B">
        <w:rPr>
          <w:color w:val="000000"/>
          <w:sz w:val="28"/>
          <w:szCs w:val="28"/>
        </w:rPr>
        <w:t>бракеражном</w:t>
      </w:r>
      <w:proofErr w:type="spellEnd"/>
      <w:r w:rsidRPr="000F234B">
        <w:rPr>
          <w:color w:val="000000"/>
          <w:sz w:val="28"/>
          <w:szCs w:val="28"/>
        </w:rPr>
        <w:t xml:space="preserve"> журнале готовой продукции.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2.2. Комиссия периодически, но не реже одного раза в месяц, осуществляет контроль над закладкой основных продуктов и выхода готовых блюд. Результаты проверки отмечают в журнале контроля над закладкой основных продуктов.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2.3. Комиссия производит списание невостребованных порций, оставшихся по причине отсутствия детей.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2.4. Комиссия составляет акты на списание продуктов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2.5. При выявлении нарушений комиссия составляет акт за подписью всех членов.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2.6. Комиссия осуществляет контроль над процессом приема пищи детьми: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Создание атмосферы (использование музыки, знакомство с блюдом, сервировка стола)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Оценка качества приготовления блюда детьми (количество оставшейся не съеденной пищи, причина)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lastRenderedPageBreak/>
        <w:t>2.7. Комиссия вносит предложения по улучшению питания детей в Учреждении.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 xml:space="preserve">2.8. Комиссия </w:t>
      </w:r>
      <w:proofErr w:type="gramStart"/>
      <w:r w:rsidRPr="000F234B">
        <w:rPr>
          <w:color w:val="000000"/>
          <w:sz w:val="28"/>
          <w:szCs w:val="28"/>
        </w:rPr>
        <w:t>отчитывается о результатах</w:t>
      </w:r>
      <w:proofErr w:type="gramEnd"/>
      <w:r w:rsidRPr="000F234B">
        <w:rPr>
          <w:color w:val="000000"/>
          <w:sz w:val="28"/>
          <w:szCs w:val="28"/>
        </w:rPr>
        <w:t xml:space="preserve"> своей контрольной деятельности на административных совещаниях, педсоветах, заседаниях родительского комитета.</w:t>
      </w:r>
    </w:p>
    <w:p w:rsidR="007059FB" w:rsidRPr="000F234B" w:rsidRDefault="007059FB" w:rsidP="00753F0F">
      <w:pPr>
        <w:pStyle w:val="p11"/>
        <w:shd w:val="clear" w:color="auto" w:fill="FFFFFF"/>
        <w:spacing w:after="0" w:afterAutospacing="0"/>
        <w:ind w:left="540" w:firstLine="540"/>
        <w:rPr>
          <w:color w:val="000000"/>
          <w:sz w:val="28"/>
          <w:szCs w:val="28"/>
        </w:rPr>
      </w:pPr>
      <w:r w:rsidRPr="000F234B">
        <w:rPr>
          <w:rStyle w:val="s2"/>
          <w:b/>
          <w:bCs/>
          <w:color w:val="000000"/>
          <w:sz w:val="28"/>
          <w:szCs w:val="28"/>
        </w:rPr>
        <w:t>3. Ответственность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 xml:space="preserve">3.1. Члены комиссии несут ответственность за достоверность излагаемых фактов в </w:t>
      </w:r>
      <w:proofErr w:type="spellStart"/>
      <w:r w:rsidRPr="000F234B">
        <w:rPr>
          <w:color w:val="000000"/>
          <w:sz w:val="28"/>
          <w:szCs w:val="28"/>
        </w:rPr>
        <w:t>бракеражном</w:t>
      </w:r>
      <w:proofErr w:type="spellEnd"/>
      <w:r w:rsidRPr="000F234B">
        <w:rPr>
          <w:color w:val="000000"/>
          <w:sz w:val="28"/>
          <w:szCs w:val="28"/>
        </w:rPr>
        <w:t xml:space="preserve"> журнале готовой продукции, в журнале контроля над закладкой основных продуктов, в актах на списание невостребованных порций, оставшихся по причине отсутствия детей.</w:t>
      </w:r>
    </w:p>
    <w:p w:rsidR="007059FB" w:rsidRPr="000F234B" w:rsidRDefault="007059FB" w:rsidP="007059FB">
      <w:pPr>
        <w:pStyle w:val="p11"/>
        <w:shd w:val="clear" w:color="auto" w:fill="FFFFFF"/>
        <w:ind w:left="540" w:firstLine="540"/>
        <w:rPr>
          <w:color w:val="000000"/>
          <w:sz w:val="28"/>
          <w:szCs w:val="28"/>
        </w:rPr>
      </w:pPr>
      <w:r w:rsidRPr="000F234B">
        <w:rPr>
          <w:rStyle w:val="s2"/>
          <w:b/>
          <w:bCs/>
          <w:color w:val="000000"/>
          <w:sz w:val="28"/>
          <w:szCs w:val="28"/>
        </w:rPr>
        <w:t>4. Делопроизводство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 xml:space="preserve">4.1. В </w:t>
      </w:r>
      <w:proofErr w:type="spellStart"/>
      <w:r w:rsidRPr="000F234B">
        <w:rPr>
          <w:color w:val="000000"/>
          <w:sz w:val="28"/>
          <w:szCs w:val="28"/>
        </w:rPr>
        <w:t>бракеражном</w:t>
      </w:r>
      <w:proofErr w:type="spellEnd"/>
      <w:r w:rsidRPr="000F234B">
        <w:rPr>
          <w:color w:val="000000"/>
          <w:sz w:val="28"/>
          <w:szCs w:val="28"/>
        </w:rPr>
        <w:t xml:space="preserve"> журнале готовой продукции отмечается: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число, месяц, год проверки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закладка основных продуктов в соответствии с меню и с указанием их веса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при контроле выдачи пищи на группы необходимо не менее 5-ти порций блюда взвесить и разделить на количество взятых порций (на 5)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на пищеблоке взвесить емкость с пищей, выданной на группу, разделив на количество детей, без учета веса емкости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4.2. В акте на списание невостребованных порций, оставшихся по</w:t>
      </w:r>
      <w:r w:rsidR="00753F0F">
        <w:rPr>
          <w:color w:val="000000"/>
          <w:sz w:val="28"/>
          <w:szCs w:val="28"/>
        </w:rPr>
        <w:t xml:space="preserve"> п</w:t>
      </w:r>
      <w:r w:rsidRPr="000F234B">
        <w:rPr>
          <w:color w:val="000000"/>
          <w:sz w:val="28"/>
          <w:szCs w:val="28"/>
        </w:rPr>
        <w:t>ричине</w:t>
      </w:r>
      <w:r w:rsidR="00753F0F">
        <w:rPr>
          <w:color w:val="000000"/>
          <w:sz w:val="28"/>
          <w:szCs w:val="28"/>
        </w:rPr>
        <w:t xml:space="preserve"> </w:t>
      </w:r>
      <w:r w:rsidRPr="000F234B">
        <w:rPr>
          <w:color w:val="000000"/>
          <w:sz w:val="28"/>
          <w:szCs w:val="28"/>
        </w:rPr>
        <w:t>отсутствия детей, отмечается: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число, месяц, год наименование блюда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количество порций и выход в граммах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причина невостребованных блюд количество отсутствующих детей</w:t>
      </w:r>
    </w:p>
    <w:p w:rsidR="007059FB" w:rsidRPr="000F234B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27"/>
        <w:jc w:val="both"/>
        <w:rPr>
          <w:color w:val="000000"/>
          <w:sz w:val="28"/>
          <w:szCs w:val="28"/>
        </w:rPr>
      </w:pPr>
      <w:r w:rsidRPr="000F234B">
        <w:rPr>
          <w:color w:val="000000"/>
          <w:sz w:val="28"/>
          <w:szCs w:val="28"/>
        </w:rPr>
        <w:t>- какой группе были выданы невостребованные блюда на дополнительное питание</w:t>
      </w:r>
    </w:p>
    <w:p w:rsidR="000F234B" w:rsidRPr="00753F0F" w:rsidRDefault="007059FB" w:rsidP="00753F0F">
      <w:pPr>
        <w:pStyle w:val="p11"/>
        <w:shd w:val="clear" w:color="auto" w:fill="FFFFFF"/>
        <w:spacing w:before="0" w:beforeAutospacing="0" w:after="0" w:afterAutospacing="0"/>
        <w:ind w:left="540" w:firstLine="540"/>
        <w:jc w:val="both"/>
      </w:pPr>
      <w:r w:rsidRPr="000F234B">
        <w:rPr>
          <w:color w:val="000000"/>
          <w:sz w:val="28"/>
          <w:szCs w:val="28"/>
        </w:rPr>
        <w:t>4.3. По результатам своей контрольной деятельности комиссия готовит сообщение о состоянии дел заведующему Учреждением, на административное совещание, заседания педагогического совет, родительского комитета.</w:t>
      </w:r>
    </w:p>
    <w:p w:rsidR="000F234B" w:rsidRDefault="000F234B" w:rsidP="000F234B">
      <w:pPr>
        <w:pStyle w:val="p14"/>
        <w:shd w:val="clear" w:color="auto" w:fill="FFFFFF"/>
        <w:spacing w:before="0" w:beforeAutospacing="0" w:after="0" w:afterAutospacing="0"/>
        <w:ind w:right="-284"/>
        <w:jc w:val="both"/>
        <w:rPr>
          <w:rStyle w:val="s1"/>
          <w:i/>
          <w:iCs/>
          <w:color w:val="000000"/>
          <w:sz w:val="28"/>
          <w:szCs w:val="28"/>
        </w:rPr>
      </w:pPr>
    </w:p>
    <w:p w:rsidR="00753F0F" w:rsidRDefault="00753F0F" w:rsidP="00753F0F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Рассмотрено на общем родительском собрании </w:t>
      </w:r>
      <w:r w:rsidR="00C40390">
        <w:rPr>
          <w:color w:val="000000"/>
        </w:rPr>
        <w:t xml:space="preserve">                       </w:t>
      </w:r>
      <w:r w:rsidR="000D6FAB">
        <w:rPr>
          <w:color w:val="000000"/>
        </w:rPr>
        <w:t>Протокол № 1 от 03.09.2014</w:t>
      </w:r>
      <w:r>
        <w:rPr>
          <w:color w:val="000000"/>
        </w:rPr>
        <w:t>г.</w:t>
      </w:r>
    </w:p>
    <w:p w:rsidR="00753F0F" w:rsidRPr="00165379" w:rsidRDefault="00753F0F" w:rsidP="00753F0F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Принято</w:t>
      </w:r>
      <w:r>
        <w:rPr>
          <w:color w:val="000000"/>
        </w:rPr>
        <w:t xml:space="preserve"> </w:t>
      </w:r>
    </w:p>
    <w:p w:rsidR="00753F0F" w:rsidRPr="00165379" w:rsidRDefault="00753F0F" w:rsidP="00C40390">
      <w:pPr>
        <w:pStyle w:val="p10"/>
        <w:shd w:val="clear" w:color="auto" w:fill="FFFFFF"/>
        <w:spacing w:before="0" w:beforeAutospacing="0" w:after="0" w:afterAutospacing="0"/>
        <w:rPr>
          <w:color w:val="000000"/>
        </w:rPr>
      </w:pPr>
      <w:r w:rsidRPr="00165379">
        <w:rPr>
          <w:color w:val="000000"/>
        </w:rPr>
        <w:t>на заседании Управляющего совета</w:t>
      </w:r>
      <w:r w:rsidR="00C40390">
        <w:rPr>
          <w:color w:val="000000"/>
        </w:rPr>
        <w:t xml:space="preserve">                                          П</w:t>
      </w:r>
      <w:r w:rsidRPr="00165379">
        <w:rPr>
          <w:color w:val="000000"/>
        </w:rPr>
        <w:t xml:space="preserve">ротокол от </w:t>
      </w:r>
      <w:r w:rsidR="000D6FAB">
        <w:rPr>
          <w:color w:val="000000"/>
        </w:rPr>
        <w:t>03.09.2014</w:t>
      </w:r>
      <w:r>
        <w:rPr>
          <w:color w:val="000000"/>
        </w:rPr>
        <w:t>г.</w:t>
      </w:r>
      <w:r w:rsidRPr="00165379">
        <w:rPr>
          <w:color w:val="000000"/>
        </w:rPr>
        <w:t xml:space="preserve"> № </w:t>
      </w:r>
    </w:p>
    <w:p w:rsidR="00F379FB" w:rsidRPr="00F3734C" w:rsidRDefault="00F379FB" w:rsidP="00753F0F">
      <w:pPr>
        <w:pStyle w:val="p14"/>
        <w:shd w:val="clear" w:color="auto" w:fill="FFFFFF"/>
        <w:spacing w:before="0" w:beforeAutospacing="0" w:after="0" w:afterAutospacing="0"/>
        <w:ind w:right="-284"/>
        <w:jc w:val="both"/>
        <w:rPr>
          <w:color w:val="000000"/>
        </w:rPr>
      </w:pPr>
    </w:p>
    <w:sectPr w:rsidR="00F379FB" w:rsidRPr="00F3734C" w:rsidSect="00E96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9FB"/>
    <w:rsid w:val="000D6FAB"/>
    <w:rsid w:val="000F234B"/>
    <w:rsid w:val="00317001"/>
    <w:rsid w:val="00353A4A"/>
    <w:rsid w:val="0058765A"/>
    <w:rsid w:val="005C4DDB"/>
    <w:rsid w:val="005F6822"/>
    <w:rsid w:val="007059FB"/>
    <w:rsid w:val="00753F0F"/>
    <w:rsid w:val="00A6073D"/>
    <w:rsid w:val="00C40390"/>
    <w:rsid w:val="00E96420"/>
    <w:rsid w:val="00F3734C"/>
    <w:rsid w:val="00F379FB"/>
    <w:rsid w:val="00F72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059FB"/>
  </w:style>
  <w:style w:type="paragraph" w:customStyle="1" w:styleId="p7">
    <w:name w:val="p7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7059FB"/>
  </w:style>
  <w:style w:type="paragraph" w:customStyle="1" w:styleId="p8">
    <w:name w:val="p8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753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059FB"/>
  </w:style>
  <w:style w:type="paragraph" w:customStyle="1" w:styleId="p7">
    <w:name w:val="p7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7059FB"/>
  </w:style>
  <w:style w:type="paragraph" w:customStyle="1" w:styleId="p8">
    <w:name w:val="p8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0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18</cp:revision>
  <cp:lastPrinted>2013-11-08T18:08:00Z</cp:lastPrinted>
  <dcterms:created xsi:type="dcterms:W3CDTF">2013-10-16T00:29:00Z</dcterms:created>
  <dcterms:modified xsi:type="dcterms:W3CDTF">2015-02-22T19:34:00Z</dcterms:modified>
</cp:coreProperties>
</file>